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96" w:rsidRDefault="00FC7496">
      <w:pPr>
        <w:pStyle w:val="Title"/>
        <w:rPr>
          <w:rFonts w:ascii="Comic Sans MS" w:hAnsi="Comic Sans MS" w:cs="Comic Sans MS"/>
          <w:sz w:val="36"/>
          <w:szCs w:val="36"/>
        </w:rPr>
      </w:pPr>
      <w:r>
        <w:rPr>
          <w:rFonts w:ascii="Comic Sans MS" w:hAnsi="Comic Sans MS" w:cs="Comic Sans MS"/>
          <w:sz w:val="36"/>
          <w:szCs w:val="36"/>
        </w:rPr>
        <w:t>ÅRSBERETNING FOR IL TYRVING</w:t>
      </w:r>
    </w:p>
    <w:p w:rsidR="00FC7496" w:rsidRDefault="00FC7496">
      <w:pPr>
        <w:pStyle w:val="Title"/>
        <w:rPr>
          <w:rFonts w:ascii="Comic Sans MS" w:hAnsi="Comic Sans MS" w:cs="Comic Sans MS"/>
          <w:sz w:val="32"/>
          <w:szCs w:val="32"/>
        </w:rPr>
      </w:pPr>
      <w:r>
        <w:rPr>
          <w:rFonts w:ascii="Comic Sans MS" w:hAnsi="Comic Sans MS" w:cs="Comic Sans MS"/>
          <w:sz w:val="32"/>
          <w:szCs w:val="32"/>
        </w:rPr>
        <w:t xml:space="preserve"> FOR VIRKSOMHETSÅRET 01.01.10-31.12.10</w:t>
      </w:r>
    </w:p>
    <w:p w:rsidR="00FC7496" w:rsidRDefault="00FC7496">
      <w:pPr>
        <w:pStyle w:val="Title"/>
        <w:rPr>
          <w:rFonts w:ascii="Comic Sans MS" w:hAnsi="Comic Sans MS" w:cs="Comic Sans MS"/>
          <w:b w:val="0"/>
          <w:bCs w:val="0"/>
          <w:color w:val="0000FF"/>
          <w:sz w:val="32"/>
          <w:szCs w:val="32"/>
        </w:rPr>
      </w:pPr>
    </w:p>
    <w:p w:rsidR="00FC7496" w:rsidRDefault="00FC7496">
      <w:pPr>
        <w:pStyle w:val="Title"/>
        <w:rPr>
          <w:rFonts w:ascii="Comic Sans MS" w:hAnsi="Comic Sans MS" w:cs="Comic Sans MS"/>
          <w:b w:val="0"/>
          <w:bCs w:val="0"/>
          <w:color w:val="0000FF"/>
          <w:sz w:val="32"/>
          <w:szCs w:val="32"/>
        </w:rPr>
      </w:pPr>
    </w:p>
    <w:p w:rsidR="00FC7496" w:rsidRDefault="00FC7496">
      <w:pPr>
        <w:pStyle w:val="Subtitle"/>
        <w:rPr>
          <w:rFonts w:ascii="Times New Roman" w:hAnsi="Times New Roman" w:cs="Times New Roman"/>
        </w:rPr>
      </w:pPr>
      <w:bookmarkStart w:id="0" w:name="OLE_LINK2"/>
      <w:r>
        <w:rPr>
          <w:rFonts w:ascii="Times New Roman" w:hAnsi="Times New Roman" w:cs="Times New Roman"/>
        </w:rPr>
        <w:t>FRIIDRETT OG ORIENTERING</w:t>
      </w:r>
    </w:p>
    <w:p w:rsidR="00FC7496" w:rsidRDefault="00FC7496">
      <w:pPr>
        <w:pStyle w:val="Brdtekst21"/>
        <w:jc w:val="left"/>
        <w:rPr>
          <w:rFonts w:ascii="Times New Roman" w:hAnsi="Times New Roman" w:cs="Times New Roman"/>
          <w:color w:val="000000"/>
          <w:sz w:val="20"/>
          <w:szCs w:val="20"/>
        </w:rPr>
      </w:pPr>
    </w:p>
    <w:p w:rsidR="00FC7496" w:rsidRDefault="00FC7496">
      <w:pPr>
        <w:rPr>
          <w:rFonts w:ascii="Comic Sans MS" w:hAnsi="Comic Sans MS" w:cs="Comic Sans MS"/>
          <w:highlight w:val="yellow"/>
        </w:rPr>
      </w:pPr>
      <w:r>
        <w:rPr>
          <w:rFonts w:ascii="Comic Sans MS" w:hAnsi="Comic Sans MS" w:cs="Comic Sans MS"/>
        </w:rPr>
        <w:t xml:space="preserve">Hovedstyret gratulerer gruppene og de enkelte utøverne med et nytt godt år! Gruppene drives meget bra av dyktige og engasjerte tillitsvalgte og trenere. Det ble oppnådd en rekke gode resultater av utøvere fra friidretts- og orienteringsgruppen. </w:t>
      </w:r>
    </w:p>
    <w:p w:rsidR="00FC7496" w:rsidRDefault="00FC7496">
      <w:pPr>
        <w:rPr>
          <w:rFonts w:ascii="Comic Sans MS" w:hAnsi="Comic Sans MS" w:cs="Comic Sans MS"/>
          <w:highlight w:val="yellow"/>
        </w:rPr>
      </w:pPr>
    </w:p>
    <w:p w:rsidR="00FC7496" w:rsidRDefault="00FC7496">
      <w:pPr>
        <w:suppressAutoHyphens w:val="0"/>
        <w:autoSpaceDE w:val="0"/>
        <w:autoSpaceDN w:val="0"/>
        <w:adjustRightInd w:val="0"/>
        <w:rPr>
          <w:rFonts w:ascii="Comic Sans MS" w:hAnsi="Comic Sans MS" w:cs="Comic Sans MS"/>
          <w:lang w:eastAsia="nb-NO"/>
        </w:rPr>
      </w:pPr>
      <w:r>
        <w:rPr>
          <w:rFonts w:ascii="Comic Sans MS" w:hAnsi="Comic Sans MS" w:cs="Comic Sans MS"/>
          <w:lang w:eastAsia="nb-NO"/>
        </w:rPr>
        <w:t>Friidrettsgruppa har befestet Tyrvings posisjon som en ledende klubb i de aldersbestemte årsklasser. Gruppa har også utøvere som har representert Norge, og utøvere som har hevdet seg med strålende resultater i løpet av året. Fredrik Amundgård  er verdens beste diskoskaster under 21år, Kristin Sundsteigen ble norgesmester i kule, og Morten Haave  ble norgesmester i stille høyde.</w:t>
      </w:r>
    </w:p>
    <w:p w:rsidR="00FC7496" w:rsidRDefault="00FC7496">
      <w:pPr>
        <w:suppressAutoHyphens w:val="0"/>
        <w:autoSpaceDE w:val="0"/>
        <w:autoSpaceDN w:val="0"/>
        <w:adjustRightInd w:val="0"/>
        <w:rPr>
          <w:rFonts w:ascii="Comic Sans MS" w:hAnsi="Comic Sans MS" w:cs="Comic Sans MS"/>
          <w:lang w:eastAsia="nb-NO"/>
        </w:rPr>
      </w:pPr>
    </w:p>
    <w:p w:rsidR="00FC7496" w:rsidRDefault="00FC7496">
      <w:pPr>
        <w:suppressAutoHyphens w:val="0"/>
        <w:autoSpaceDE w:val="0"/>
        <w:autoSpaceDN w:val="0"/>
        <w:adjustRightInd w:val="0"/>
        <w:rPr>
          <w:rFonts w:ascii="Comic Sans MS" w:hAnsi="Comic Sans MS" w:cs="Comic Sans MS"/>
          <w:lang w:eastAsia="nb-NO"/>
        </w:rPr>
      </w:pPr>
      <w:r>
        <w:rPr>
          <w:rFonts w:ascii="Comic Sans MS" w:hAnsi="Comic Sans MS" w:cs="Comic Sans MS"/>
          <w:lang w:eastAsia="nb-NO"/>
        </w:rPr>
        <w:t>Under årets UM i friidrett i Molde, ble Tyrving kåret til mesterskapets beste klubb, etter å ha vunnet hele 7 gullmedaljer! Gruppa har oppnådd en rekke medlajer i NM for senior og junior, inne og ute, og er kåret til beste klubb i UM, Lagseriefinalen, DnBNOR Tyrvinglekene og Norway Games.</w:t>
      </w:r>
    </w:p>
    <w:bookmarkEnd w:id="0"/>
    <w:p w:rsidR="00FC7496" w:rsidRDefault="00FC7496">
      <w:pPr>
        <w:rPr>
          <w:rFonts w:ascii="Comic Sans MS" w:hAnsi="Comic Sans MS" w:cs="Comic Sans MS"/>
        </w:rPr>
      </w:pPr>
    </w:p>
    <w:p w:rsidR="00FC7496" w:rsidRDefault="00FC7496">
      <w:pPr>
        <w:rPr>
          <w:rFonts w:ascii="Comic Sans MS" w:hAnsi="Comic Sans MS" w:cs="Comic Sans MS"/>
        </w:rPr>
      </w:pPr>
      <w:r>
        <w:rPr>
          <w:rFonts w:ascii="Comic Sans MS" w:hAnsi="Comic Sans MS" w:cs="Comic Sans MS"/>
        </w:rPr>
        <w:t>Friidrettsgruppa har arrangert en rekke stevner, derav som vanlig DnBNORTyrvinglekene som er det største barne- og ungdomsarrangementet i Norge. Nytt av året er Fornebuløpet som er et mosjonsarrangement som arrrangeres i samarbeide med Snarøya Sportsklubb og Friidrettens venner.</w:t>
      </w:r>
    </w:p>
    <w:p w:rsidR="00FC7496" w:rsidRDefault="00FC7496">
      <w:pPr>
        <w:rPr>
          <w:rFonts w:ascii="Comic Sans MS" w:hAnsi="Comic Sans MS" w:cs="Comic Sans MS"/>
          <w:highlight w:val="yellow"/>
        </w:rPr>
      </w:pPr>
    </w:p>
    <w:p w:rsidR="00FC7496" w:rsidRDefault="00FC7496">
      <w:pPr>
        <w:rPr>
          <w:rFonts w:ascii="Comic Sans MS" w:hAnsi="Comic Sans MS" w:cs="Comic Sans MS"/>
          <w:highlight w:val="yellow"/>
        </w:rPr>
      </w:pPr>
      <w:r>
        <w:rPr>
          <w:rFonts w:ascii="Comic Sans MS" w:hAnsi="Comic Sans MS" w:cs="Comic Sans MS"/>
        </w:rPr>
        <w:t>Orienteringsgruppa oppnådde til sammen 5 NM/HL medaljer. Flere løpere representerte Norge i VM, EM, og WC.  I de store stafettene ble det meget gode resultater for herrene, nr 12 i Tiomila og nr 6 i Jukola.. Gruppa har rekruttert nye løpere – med rekordoppslutning på rekruttkurset. Treningsoppleggene har vært meget gode, med stor oppslutning fra ungdommer på hovedtreningene og en del egne treninger for de satsende juniorene og seniorene (TET). Turorientering for barn har fortsatt mange deltakere og gir et pent overskudd, mens interessen for Flaggspretten er dalende</w:t>
      </w:r>
      <w:r>
        <w:rPr>
          <w:rFonts w:ascii="Comic Sans MS" w:hAnsi="Comic Sans MS" w:cs="Comic Sans MS"/>
          <w:highlight w:val="yellow"/>
        </w:rPr>
        <w:t>.</w:t>
      </w:r>
    </w:p>
    <w:p w:rsidR="00FC7496" w:rsidRDefault="00FC7496">
      <w:pPr>
        <w:rPr>
          <w:rFonts w:ascii="Comic Sans MS" w:hAnsi="Comic Sans MS" w:cs="Comic Sans MS"/>
          <w:highlight w:val="yellow"/>
        </w:rPr>
      </w:pPr>
    </w:p>
    <w:p w:rsidR="00FC7496" w:rsidRDefault="00FC7496">
      <w:pPr>
        <w:rPr>
          <w:rFonts w:ascii="Comic Sans MS" w:hAnsi="Comic Sans MS" w:cs="Comic Sans MS"/>
        </w:rPr>
      </w:pPr>
      <w:r>
        <w:rPr>
          <w:rFonts w:ascii="Comic Sans MS" w:hAnsi="Comic Sans MS" w:cs="Comic Sans MS"/>
        </w:rPr>
        <w:t>Orienteringsgruppa har i år for første gang arrangert Ivar O-løpet på Høymyr, et løp sponset av Ivar Oppsal. Gruppa har også arrangert rekruttløp, AB-karusell og Skolesprint.</w:t>
      </w:r>
    </w:p>
    <w:p w:rsidR="00FC7496" w:rsidRDefault="00FC7496">
      <w:pPr>
        <w:rPr>
          <w:rFonts w:ascii="Comic Sans MS" w:hAnsi="Comic Sans MS" w:cs="Comic Sans MS"/>
          <w:highlight w:val="yellow"/>
        </w:rPr>
      </w:pPr>
    </w:p>
    <w:p w:rsidR="00FC7496" w:rsidRDefault="00FC7496">
      <w:pPr>
        <w:rPr>
          <w:rFonts w:ascii="Comic Sans MS" w:hAnsi="Comic Sans MS" w:cs="Comic Sans MS"/>
        </w:rPr>
      </w:pPr>
      <w:r>
        <w:rPr>
          <w:rFonts w:ascii="Comic Sans MS" w:hAnsi="Comic Sans MS" w:cs="Comic Sans MS"/>
        </w:rPr>
        <w:t>Bærum kommunes idrettsstipend i 2010 ble tildelt Katarina Mögenburg  og Ingunn Hultgreen Weltzien</w:t>
      </w:r>
    </w:p>
    <w:p w:rsidR="00FC7496" w:rsidRDefault="00FC7496">
      <w:pPr>
        <w:rPr>
          <w:rFonts w:ascii="Comic Sans MS" w:hAnsi="Comic Sans MS" w:cs="Comic Sans MS"/>
          <w:highlight w:val="yellow"/>
        </w:rPr>
      </w:pPr>
    </w:p>
    <w:p w:rsidR="00FC7496" w:rsidRDefault="00FC7496">
      <w:pPr>
        <w:rPr>
          <w:rFonts w:ascii="Comic Sans MS" w:hAnsi="Comic Sans MS" w:cs="Comic Sans MS"/>
          <w:highlight w:val="yellow"/>
        </w:rPr>
      </w:pPr>
      <w:r>
        <w:rPr>
          <w:rFonts w:ascii="Comic Sans MS" w:hAnsi="Comic Sans MS" w:cs="Comic Sans MS"/>
        </w:rPr>
        <w:t>Audun Hultgreen Weltzien er uttatt i NOF’s elitegruppe.</w:t>
      </w:r>
    </w:p>
    <w:p w:rsidR="00FC7496" w:rsidRDefault="00FC7496">
      <w:pPr>
        <w:rPr>
          <w:rFonts w:ascii="Comic Sans MS" w:hAnsi="Comic Sans MS" w:cs="Comic Sans MS"/>
          <w:highlight w:val="yellow"/>
        </w:rPr>
      </w:pPr>
    </w:p>
    <w:p w:rsidR="00FC7496" w:rsidRDefault="00FC7496">
      <w:pPr>
        <w:rPr>
          <w:rFonts w:ascii="Comic Sans MS" w:hAnsi="Comic Sans MS" w:cs="Comic Sans MS"/>
        </w:rPr>
      </w:pPr>
      <w:r>
        <w:rPr>
          <w:rFonts w:ascii="Comic Sans MS" w:hAnsi="Comic Sans MS" w:cs="Comic Sans MS"/>
        </w:rPr>
        <w:t>Kristoffer og Rolf Stavers Minnepokal for 2010 blir tildelt Kristin Sundsteigen som er årets norgesmester i kule</w:t>
      </w:r>
      <w:r>
        <w:rPr>
          <w:rFonts w:cs="Times New Roman"/>
        </w:rPr>
        <w:t xml:space="preserve"> </w:t>
      </w:r>
      <w:r>
        <w:rPr>
          <w:rFonts w:ascii="Comic Sans MS" w:hAnsi="Comic Sans MS" w:cs="Comic Sans MS"/>
        </w:rPr>
        <w:t>Hun har vært suveren i Norge i år, satte norsk årsbeste og klubbrekord under EM for lag og var dessuten juniormester.</w:t>
      </w:r>
    </w:p>
    <w:p w:rsidR="00FC7496" w:rsidRDefault="00FC7496">
      <w:pPr>
        <w:pStyle w:val="Brdtekst21"/>
        <w:rPr>
          <w:rFonts w:ascii="Times New Roman" w:hAnsi="Times New Roman" w:cs="Times New Roman"/>
          <w:sz w:val="20"/>
          <w:szCs w:val="20"/>
        </w:rPr>
      </w:pPr>
    </w:p>
    <w:p w:rsidR="00FC7496" w:rsidRDefault="00FC7496">
      <w:pPr>
        <w:rPr>
          <w:rFonts w:ascii="Comic Sans MS" w:hAnsi="Comic Sans MS" w:cs="Comic Sans MS"/>
          <w:sz w:val="28"/>
          <w:szCs w:val="28"/>
          <w:u w:val="single"/>
        </w:rPr>
      </w:pPr>
      <w:r>
        <w:rPr>
          <w:rFonts w:ascii="Comic Sans MS" w:hAnsi="Comic Sans MS" w:cs="Comic Sans MS"/>
          <w:b/>
          <w:bCs/>
          <w:sz w:val="28"/>
          <w:szCs w:val="28"/>
          <w:u w:val="single"/>
        </w:rPr>
        <w:t>HOVEDSTYRET</w:t>
      </w:r>
      <w:r>
        <w:rPr>
          <w:rFonts w:ascii="Comic Sans MS" w:hAnsi="Comic Sans MS" w:cs="Comic Sans MS"/>
          <w:sz w:val="28"/>
          <w:szCs w:val="28"/>
          <w:u w:val="single"/>
        </w:rPr>
        <w:t xml:space="preserve"> </w:t>
      </w:r>
    </w:p>
    <w:p w:rsidR="00FC7496" w:rsidRDefault="00FC7496">
      <w:pPr>
        <w:rPr>
          <w:rFonts w:ascii="Comic Sans MS" w:hAnsi="Comic Sans MS" w:cs="Comic Sans MS"/>
        </w:rPr>
      </w:pPr>
    </w:p>
    <w:p w:rsidR="00FC7496" w:rsidRDefault="00FC7496">
      <w:pPr>
        <w:rPr>
          <w:rFonts w:ascii="Comic Sans MS" w:hAnsi="Comic Sans MS" w:cs="Comic Sans MS"/>
        </w:rPr>
      </w:pPr>
      <w:r>
        <w:rPr>
          <w:rFonts w:ascii="Comic Sans MS" w:hAnsi="Comic Sans MS" w:cs="Comic Sans MS"/>
        </w:rPr>
        <w:t>Hovedstyret har i 2010 bestått av:</w:t>
      </w:r>
    </w:p>
    <w:p w:rsidR="00FC7496" w:rsidRDefault="00FC7496">
      <w:pPr>
        <w:rPr>
          <w:rFonts w:ascii="Comic Sans MS" w:hAnsi="Comic Sans MS" w:cs="Comic Sans MS"/>
        </w:rPr>
      </w:pPr>
    </w:p>
    <w:p w:rsidR="00FC7496" w:rsidRDefault="00FC7496">
      <w:pPr>
        <w:rPr>
          <w:rFonts w:ascii="Comic Sans MS" w:hAnsi="Comic Sans MS" w:cs="Comic Sans MS"/>
        </w:rPr>
      </w:pPr>
      <w:r>
        <w:rPr>
          <w:rFonts w:ascii="Comic Sans MS" w:hAnsi="Comic Sans MS" w:cs="Comic Sans MS"/>
        </w:rPr>
        <w:t>Alf Pettersen</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Leder</w:t>
      </w:r>
    </w:p>
    <w:p w:rsidR="00FC7496" w:rsidRDefault="00FC7496">
      <w:pPr>
        <w:rPr>
          <w:rFonts w:ascii="Comic Sans MS" w:hAnsi="Comic Sans MS" w:cs="Comic Sans MS"/>
        </w:rPr>
      </w:pPr>
      <w:r>
        <w:rPr>
          <w:rFonts w:ascii="Comic Sans MS" w:hAnsi="Comic Sans MS" w:cs="Comic Sans MS"/>
        </w:rPr>
        <w:t>Camilla Børresen</w:t>
      </w:r>
      <w:r>
        <w:rPr>
          <w:rFonts w:ascii="Comic Sans MS" w:hAnsi="Comic Sans MS" w:cs="Comic Sans MS"/>
        </w:rPr>
        <w:tab/>
      </w:r>
      <w:r>
        <w:rPr>
          <w:rFonts w:ascii="Comic Sans MS" w:hAnsi="Comic Sans MS" w:cs="Comic Sans MS"/>
        </w:rPr>
        <w:tab/>
      </w:r>
      <w:r>
        <w:rPr>
          <w:rFonts w:ascii="Comic Sans MS" w:hAnsi="Comic Sans MS" w:cs="Comic Sans MS"/>
        </w:rPr>
        <w:tab/>
        <w:t>Nestleder</w:t>
      </w:r>
    </w:p>
    <w:p w:rsidR="00FC7496" w:rsidRDefault="00FC7496">
      <w:pPr>
        <w:rPr>
          <w:rFonts w:ascii="Comic Sans MS" w:hAnsi="Comic Sans MS" w:cs="Comic Sans MS"/>
        </w:rPr>
      </w:pPr>
      <w:r>
        <w:rPr>
          <w:rFonts w:ascii="Comic Sans MS" w:hAnsi="Comic Sans MS" w:cs="Comic Sans MS"/>
        </w:rPr>
        <w:t>Dag Kolberg</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Leder av orienteringsgruppen</w:t>
      </w:r>
    </w:p>
    <w:p w:rsidR="00FC7496" w:rsidRDefault="00FC7496">
      <w:pPr>
        <w:rPr>
          <w:rFonts w:ascii="Comic Sans MS" w:hAnsi="Comic Sans MS" w:cs="Comic Sans MS"/>
        </w:rPr>
      </w:pPr>
      <w:r>
        <w:rPr>
          <w:rFonts w:ascii="Comic Sans MS" w:hAnsi="Comic Sans MS" w:cs="Comic Sans MS"/>
        </w:rPr>
        <w:t>Einar Drabløs</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Leder av friidrettsgruppen</w:t>
      </w:r>
    </w:p>
    <w:p w:rsidR="00FC7496" w:rsidRDefault="00FC7496">
      <w:pPr>
        <w:rPr>
          <w:rFonts w:ascii="Comic Sans MS" w:hAnsi="Comic Sans MS" w:cs="Comic Sans MS"/>
        </w:rPr>
      </w:pPr>
      <w:r>
        <w:rPr>
          <w:rFonts w:ascii="Comic Sans MS" w:hAnsi="Comic Sans MS" w:cs="Comic Sans MS"/>
        </w:rPr>
        <w:t>Unni Holm</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Leder av klubbhusstyret</w:t>
      </w:r>
      <w:r>
        <w:rPr>
          <w:rFonts w:ascii="Comic Sans MS" w:hAnsi="Comic Sans MS" w:cs="Comic Sans MS"/>
        </w:rPr>
        <w:tab/>
        <w:t>(første halvår)</w:t>
      </w:r>
    </w:p>
    <w:p w:rsidR="00FC7496" w:rsidRDefault="00FC7496">
      <w:pPr>
        <w:rPr>
          <w:rFonts w:ascii="Comic Sans MS" w:hAnsi="Comic Sans MS" w:cs="Comic Sans MS"/>
        </w:rPr>
      </w:pPr>
      <w:r>
        <w:rPr>
          <w:rFonts w:ascii="Comic Sans MS" w:hAnsi="Comic Sans MS" w:cs="Comic Sans MS"/>
        </w:rPr>
        <w:t>Kristine Hjellup Horne</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(fra oktober 2010)</w:t>
      </w:r>
    </w:p>
    <w:p w:rsidR="00FC7496" w:rsidRDefault="00FC7496">
      <w:pPr>
        <w:rPr>
          <w:rFonts w:ascii="Comic Sans MS" w:hAnsi="Comic Sans MS" w:cs="Comic Sans MS"/>
        </w:rPr>
      </w:pPr>
      <w:r>
        <w:rPr>
          <w:rFonts w:ascii="Comic Sans MS" w:hAnsi="Comic Sans MS" w:cs="Comic Sans MS"/>
        </w:rPr>
        <w:t>Nina Kolberg</w:t>
      </w:r>
      <w:r>
        <w:rPr>
          <w:rFonts w:ascii="Comic Sans MS" w:hAnsi="Comic Sans MS" w:cs="Comic Sans MS"/>
        </w:rPr>
        <w:tab/>
      </w:r>
      <w:r>
        <w:rPr>
          <w:rFonts w:ascii="Comic Sans MS" w:hAnsi="Comic Sans MS" w:cs="Comic Sans MS"/>
        </w:rPr>
        <w:tab/>
      </w:r>
      <w:r>
        <w:rPr>
          <w:rFonts w:ascii="Comic Sans MS" w:hAnsi="Comic Sans MS" w:cs="Comic Sans MS"/>
        </w:rPr>
        <w:tab/>
      </w:r>
      <w:r>
        <w:rPr>
          <w:rFonts w:ascii="Comic Sans MS" w:hAnsi="Comic Sans MS" w:cs="Comic Sans MS"/>
        </w:rPr>
        <w:tab/>
        <w:t>Varamedlem</w:t>
      </w:r>
    </w:p>
    <w:p w:rsidR="00FC7496" w:rsidRDefault="00FC7496">
      <w:pPr>
        <w:rPr>
          <w:rFonts w:ascii="Comic Sans MS" w:hAnsi="Comic Sans MS" w:cs="Comic Sans MS"/>
        </w:rPr>
      </w:pPr>
      <w:r>
        <w:rPr>
          <w:rFonts w:ascii="Comic Sans MS" w:hAnsi="Comic Sans MS" w:cs="Comic Sans MS"/>
        </w:rPr>
        <w:t>Marianne Njåstein</w:t>
      </w:r>
      <w:r>
        <w:rPr>
          <w:rFonts w:ascii="Comic Sans MS" w:hAnsi="Comic Sans MS" w:cs="Comic Sans MS"/>
        </w:rPr>
        <w:tab/>
      </w:r>
      <w:r>
        <w:rPr>
          <w:rFonts w:ascii="Comic Sans MS" w:hAnsi="Comic Sans MS" w:cs="Comic Sans MS"/>
        </w:rPr>
        <w:tab/>
      </w:r>
      <w:r>
        <w:rPr>
          <w:rFonts w:ascii="Comic Sans MS" w:hAnsi="Comic Sans MS" w:cs="Comic Sans MS"/>
        </w:rPr>
        <w:tab/>
        <w:t>Varamedlem</w:t>
      </w:r>
    </w:p>
    <w:p w:rsidR="00FC7496" w:rsidRDefault="00FC7496">
      <w:pPr>
        <w:pStyle w:val="Header"/>
        <w:rPr>
          <w:rFonts w:ascii="Comic Sans MS" w:hAnsi="Comic Sans MS" w:cs="Comic Sans MS"/>
        </w:rPr>
      </w:pPr>
    </w:p>
    <w:p w:rsidR="00FC7496" w:rsidRDefault="00FC7496">
      <w:pPr>
        <w:pStyle w:val="Header"/>
        <w:rPr>
          <w:rFonts w:ascii="Comic Sans MS" w:hAnsi="Comic Sans MS" w:cs="Comic Sans MS"/>
        </w:rPr>
      </w:pPr>
      <w:r>
        <w:rPr>
          <w:rFonts w:ascii="Comic Sans MS" w:hAnsi="Comic Sans MS" w:cs="Comic Sans MS"/>
        </w:rPr>
        <w:t>Revisorer har vært Ole Røste og Bjørn Henning Grandal.</w:t>
      </w:r>
    </w:p>
    <w:p w:rsidR="00FC7496" w:rsidRDefault="00FC7496">
      <w:pPr>
        <w:rPr>
          <w:rFonts w:ascii="Comic Sans MS" w:hAnsi="Comic Sans MS" w:cs="Comic Sans MS"/>
        </w:rPr>
      </w:pPr>
    </w:p>
    <w:p w:rsidR="00FC7496" w:rsidRDefault="00FC7496">
      <w:pPr>
        <w:rPr>
          <w:rFonts w:ascii="Comic Sans MS" w:hAnsi="Comic Sans MS" w:cs="Comic Sans MS"/>
        </w:rPr>
      </w:pPr>
      <w:r>
        <w:rPr>
          <w:rFonts w:ascii="Comic Sans MS" w:hAnsi="Comic Sans MS" w:cs="Comic Sans MS"/>
        </w:rPr>
        <w:t>I 2010 er det avholdt 5 ordinære hovedstyremøter hvor oppfølging av økonomien i gruppene og hoved-styret har hatt høy prioritet.  Hovedstyret har ansvaret for klubbhuset samt engasjementet i Stiftelsen Bærum Idrettspark. Hovedstyret har videre ansvaret for tilrettelegging av web sider for gruppene. Gruppene står selv for innholdet.</w:t>
      </w:r>
    </w:p>
    <w:p w:rsidR="00FC7496" w:rsidRDefault="00FC7496">
      <w:pPr>
        <w:rPr>
          <w:rFonts w:ascii="Comic Sans MS" w:hAnsi="Comic Sans MS" w:cs="Comic Sans MS"/>
        </w:rPr>
      </w:pPr>
    </w:p>
    <w:p w:rsidR="00FC7496" w:rsidRDefault="00FC7496">
      <w:pPr>
        <w:rPr>
          <w:rFonts w:ascii="Comic Sans MS" w:hAnsi="Comic Sans MS" w:cs="Comic Sans MS"/>
        </w:rPr>
      </w:pPr>
      <w:r>
        <w:rPr>
          <w:rFonts w:ascii="Comic Sans MS" w:hAnsi="Comic Sans MS" w:cs="Comic Sans MS"/>
        </w:rPr>
        <w:t>Hovedstyret ansvarer for at gruppene sørger for politiattest for alle trenere og andre med kontakt med barn og ungdom.</w:t>
      </w:r>
    </w:p>
    <w:p w:rsidR="00FC7496" w:rsidRDefault="00FC7496">
      <w:pPr>
        <w:pStyle w:val="Brdtekst31"/>
        <w:jc w:val="left"/>
        <w:rPr>
          <w:rFonts w:ascii="Times New Roman" w:hAnsi="Times New Roman" w:cs="Times New Roman"/>
          <w:color w:val="0000FF"/>
        </w:rPr>
      </w:pPr>
    </w:p>
    <w:p w:rsidR="00FC7496" w:rsidRDefault="00FC7496">
      <w:pPr>
        <w:rPr>
          <w:rFonts w:ascii="Comic Sans MS" w:hAnsi="Comic Sans MS" w:cs="Comic Sans MS"/>
          <w:b/>
          <w:bCs/>
          <w:sz w:val="22"/>
          <w:szCs w:val="22"/>
        </w:rPr>
      </w:pPr>
      <w:r>
        <w:rPr>
          <w:rFonts w:ascii="Comic Sans MS" w:hAnsi="Comic Sans MS" w:cs="Comic Sans MS"/>
          <w:b/>
          <w:bCs/>
          <w:sz w:val="22"/>
          <w:szCs w:val="22"/>
        </w:rPr>
        <w:t>Tyrving, representert i andre overordnede verv:</w:t>
      </w:r>
    </w:p>
    <w:p w:rsidR="00FC7496" w:rsidRDefault="00FC7496">
      <w:pPr>
        <w:rPr>
          <w:rFonts w:ascii="Comic Sans MS" w:hAnsi="Comic Sans MS" w:cs="Comic Sans MS"/>
        </w:rPr>
      </w:pPr>
    </w:p>
    <w:p w:rsidR="00FC7496" w:rsidRDefault="00FC7496">
      <w:pPr>
        <w:rPr>
          <w:rFonts w:ascii="Comic Sans MS" w:hAnsi="Comic Sans MS" w:cs="Comic Sans MS"/>
        </w:rPr>
      </w:pPr>
      <w:r>
        <w:rPr>
          <w:rFonts w:ascii="Comic Sans MS" w:hAnsi="Comic Sans MS" w:cs="Comic Sans MS"/>
        </w:rPr>
        <w:t>Hovedstyret konstaterer med tilfredshet at mange av våre medlemmer også i 2010 har innehatt mange viktige tillitsverv innenfor idretten.</w:t>
      </w:r>
    </w:p>
    <w:p w:rsidR="00FC7496" w:rsidRDefault="00FC7496">
      <w:pPr>
        <w:rPr>
          <w:rFonts w:ascii="Comic Sans MS" w:hAnsi="Comic Sans MS" w:cs="Comic Sans MS"/>
          <w:color w:val="0000FF"/>
          <w:sz w:val="16"/>
          <w:szCs w:val="16"/>
        </w:rPr>
      </w:pPr>
    </w:p>
    <w:p w:rsidR="00FC7496" w:rsidRDefault="00FC7496">
      <w:pPr>
        <w:rPr>
          <w:rFonts w:ascii="Comic Sans MS" w:hAnsi="Comic Sans MS" w:cs="Comic Sans MS"/>
          <w:u w:val="single"/>
        </w:rPr>
      </w:pPr>
      <w:r>
        <w:rPr>
          <w:rFonts w:ascii="Comic Sans MS" w:hAnsi="Comic Sans MS" w:cs="Comic Sans MS"/>
          <w:u w:val="single"/>
        </w:rPr>
        <w:t>Fra Hovedstyret har følgende representert Tyrving:</w:t>
      </w:r>
    </w:p>
    <w:p w:rsidR="00FC7496" w:rsidRDefault="00FC7496">
      <w:pPr>
        <w:rPr>
          <w:rFonts w:ascii="Comic Sans MS" w:hAnsi="Comic Sans MS" w:cs="Comic Sans MS"/>
        </w:rPr>
      </w:pPr>
      <w:r>
        <w:rPr>
          <w:rFonts w:ascii="Comic Sans MS" w:hAnsi="Comic Sans MS" w:cs="Comic Sans MS"/>
        </w:rPr>
        <w:tab/>
        <w:t>Stiftelsen Bærum Idrettspark</w:t>
      </w:r>
      <w:r>
        <w:rPr>
          <w:rFonts w:ascii="Comic Sans MS" w:hAnsi="Comic Sans MS" w:cs="Comic Sans MS"/>
        </w:rPr>
        <w:tab/>
        <w:t>Erik Bølling</w:t>
      </w:r>
    </w:p>
    <w:p w:rsidR="00FC7496" w:rsidRDefault="00FC7496">
      <w:pPr>
        <w:rPr>
          <w:rFonts w:ascii="Comic Sans MS" w:hAnsi="Comic Sans MS" w:cs="Comic Sans MS"/>
        </w:rPr>
      </w:pPr>
    </w:p>
    <w:p w:rsidR="00FC7496" w:rsidRDefault="00FC7496">
      <w:pPr>
        <w:rPr>
          <w:rFonts w:ascii="Comic Sans MS" w:hAnsi="Comic Sans MS" w:cs="Comic Sans MS"/>
          <w:u w:val="single"/>
        </w:rPr>
      </w:pPr>
      <w:r>
        <w:rPr>
          <w:rFonts w:ascii="Comic Sans MS" w:hAnsi="Comic Sans MS" w:cs="Comic Sans MS"/>
          <w:u w:val="single"/>
        </w:rPr>
        <w:t>Fra Friidrettsgruppen har følgende representert Tyrving :</w:t>
      </w:r>
    </w:p>
    <w:p w:rsidR="00FC7496" w:rsidRDefault="00FC7496">
      <w:pPr>
        <w:tabs>
          <w:tab w:val="left" w:pos="851"/>
          <w:tab w:val="left" w:pos="4395"/>
        </w:tabs>
        <w:rPr>
          <w:rFonts w:ascii="Comic Sans MS" w:hAnsi="Comic Sans MS" w:cs="Comic Sans MS"/>
        </w:rPr>
      </w:pPr>
      <w:r>
        <w:rPr>
          <w:rFonts w:ascii="Comic Sans MS" w:hAnsi="Comic Sans MS" w:cs="Comic Sans MS"/>
        </w:rPr>
        <w:tab/>
        <w:t>NFIF/Statistikk- og rekordutvalget</w:t>
      </w:r>
      <w:r>
        <w:rPr>
          <w:rFonts w:ascii="Comic Sans MS" w:hAnsi="Comic Sans MS" w:cs="Comic Sans MS"/>
        </w:rPr>
        <w:tab/>
        <w:t>Jo Nesse, Morten Haave</w:t>
      </w:r>
    </w:p>
    <w:p w:rsidR="00FC7496" w:rsidRDefault="00FC7496">
      <w:pPr>
        <w:pStyle w:val="Header"/>
        <w:tabs>
          <w:tab w:val="left" w:pos="851"/>
          <w:tab w:val="left" w:pos="4395"/>
        </w:tabs>
        <w:rPr>
          <w:rFonts w:ascii="Comic Sans MS" w:hAnsi="Comic Sans MS" w:cs="Comic Sans MS"/>
        </w:rPr>
      </w:pPr>
      <w:r>
        <w:rPr>
          <w:rFonts w:ascii="Comic Sans MS" w:hAnsi="Comic Sans MS" w:cs="Comic Sans MS"/>
        </w:rPr>
        <w:tab/>
        <w:t>NFIF/Teknisk komite</w:t>
      </w:r>
      <w:r>
        <w:rPr>
          <w:rFonts w:ascii="Comic Sans MS" w:hAnsi="Comic Sans MS" w:cs="Comic Sans MS"/>
        </w:rPr>
        <w:tab/>
        <w:t>Jo Nesse</w:t>
      </w:r>
    </w:p>
    <w:p w:rsidR="00FC7496" w:rsidRDefault="00FC7496">
      <w:pPr>
        <w:tabs>
          <w:tab w:val="left" w:pos="851"/>
          <w:tab w:val="left" w:pos="4395"/>
        </w:tabs>
        <w:rPr>
          <w:rFonts w:ascii="Comic Sans MS" w:hAnsi="Comic Sans MS" w:cs="Comic Sans MS"/>
        </w:rPr>
      </w:pPr>
      <w:r>
        <w:rPr>
          <w:rFonts w:ascii="Comic Sans MS" w:hAnsi="Comic Sans MS" w:cs="Comic Sans MS"/>
        </w:rPr>
        <w:tab/>
        <w:t>AFIK/styreleder</w:t>
      </w:r>
      <w:r>
        <w:rPr>
          <w:rFonts w:ascii="Comic Sans MS" w:hAnsi="Comic Sans MS" w:cs="Comic Sans MS"/>
        </w:rPr>
        <w:tab/>
        <w:t>Jofrid Holter</w:t>
      </w:r>
    </w:p>
    <w:p w:rsidR="00FC7496" w:rsidRDefault="00FC7496">
      <w:pPr>
        <w:pStyle w:val="Index"/>
        <w:suppressLineNumbers w:val="0"/>
        <w:tabs>
          <w:tab w:val="left" w:pos="851"/>
          <w:tab w:val="left" w:pos="4395"/>
        </w:tabs>
        <w:rPr>
          <w:rFonts w:ascii="Comic Sans MS" w:hAnsi="Comic Sans MS" w:cs="Comic Sans MS"/>
        </w:rPr>
      </w:pPr>
      <w:r>
        <w:rPr>
          <w:rFonts w:ascii="Comic Sans MS" w:hAnsi="Comic Sans MS" w:cs="Comic Sans MS"/>
        </w:rPr>
        <w:tab/>
        <w:t>AFIK/styremedlem og leder</w:t>
      </w:r>
    </w:p>
    <w:p w:rsidR="00FC7496" w:rsidRDefault="00FC7496">
      <w:pPr>
        <w:tabs>
          <w:tab w:val="left" w:pos="851"/>
          <w:tab w:val="left" w:pos="4395"/>
        </w:tabs>
        <w:rPr>
          <w:rFonts w:ascii="Comic Sans MS" w:hAnsi="Comic Sans MS" w:cs="Comic Sans MS"/>
        </w:rPr>
      </w:pPr>
      <w:r>
        <w:rPr>
          <w:rFonts w:ascii="Comic Sans MS" w:hAnsi="Comic Sans MS" w:cs="Comic Sans MS"/>
        </w:rPr>
        <w:tab/>
        <w:t>Ungdomsutvalget</w:t>
      </w:r>
      <w:r>
        <w:rPr>
          <w:rFonts w:ascii="Comic Sans MS" w:hAnsi="Comic Sans MS" w:cs="Comic Sans MS"/>
        </w:rPr>
        <w:tab/>
        <w:t>Morten Haave</w:t>
      </w:r>
    </w:p>
    <w:p w:rsidR="00FC7496" w:rsidRDefault="00FC7496">
      <w:pPr>
        <w:pStyle w:val="Brdtekst31"/>
        <w:tabs>
          <w:tab w:val="left" w:pos="851"/>
          <w:tab w:val="left" w:pos="4395"/>
        </w:tabs>
      </w:pPr>
      <w:r>
        <w:tab/>
        <w:t>AFIK/medlem idrettsutvalg og</w:t>
      </w:r>
    </w:p>
    <w:p w:rsidR="00FC7496" w:rsidRDefault="00FC7496">
      <w:pPr>
        <w:pStyle w:val="Brdtekst31"/>
        <w:tabs>
          <w:tab w:val="left" w:pos="851"/>
          <w:tab w:val="left" w:pos="4395"/>
        </w:tabs>
      </w:pPr>
      <w:r>
        <w:tab/>
        <w:t>varamedlem styret</w:t>
      </w:r>
      <w:r>
        <w:tab/>
        <w:t>Ketil Osholt</w:t>
      </w:r>
    </w:p>
    <w:p w:rsidR="00FC7496" w:rsidRDefault="00FC7496">
      <w:pPr>
        <w:pStyle w:val="Brdtekst31"/>
        <w:tabs>
          <w:tab w:val="left" w:pos="851"/>
          <w:tab w:val="left" w:pos="4395"/>
        </w:tabs>
      </w:pPr>
      <w:r>
        <w:tab/>
        <w:t>AFIK/valgkomiteen</w:t>
      </w:r>
      <w:r>
        <w:tab/>
        <w:t>Einar Drabløs</w:t>
      </w:r>
    </w:p>
    <w:p w:rsidR="00FC7496" w:rsidRDefault="00FC7496">
      <w:pPr>
        <w:pStyle w:val="Brdtekst31"/>
        <w:tabs>
          <w:tab w:val="left" w:pos="851"/>
          <w:tab w:val="left" w:pos="4395"/>
        </w:tabs>
        <w:rPr>
          <w:rFonts w:ascii="Times New Roman" w:hAnsi="Times New Roman" w:cs="Times New Roman"/>
        </w:rPr>
      </w:pPr>
    </w:p>
    <w:p w:rsidR="00FC7496" w:rsidRDefault="00FC7496">
      <w:pPr>
        <w:rPr>
          <w:rFonts w:ascii="Comic Sans MS" w:hAnsi="Comic Sans MS" w:cs="Comic Sans MS"/>
        </w:rPr>
      </w:pPr>
      <w:r>
        <w:rPr>
          <w:rFonts w:ascii="Comic Sans MS" w:hAnsi="Comic Sans MS" w:cs="Comic Sans MS"/>
        </w:rPr>
        <w:t>Fra O-gruppen har følgende representert Tyrving:</w:t>
      </w:r>
    </w:p>
    <w:p w:rsidR="00FC7496" w:rsidRDefault="00FC7496">
      <w:pPr>
        <w:tabs>
          <w:tab w:val="left" w:pos="851"/>
        </w:tabs>
        <w:rPr>
          <w:rFonts w:ascii="Comic Sans MS" w:hAnsi="Comic Sans MS" w:cs="Comic Sans MS"/>
          <w:lang w:val="en-US"/>
        </w:rPr>
      </w:pPr>
      <w:r>
        <w:rPr>
          <w:rFonts w:ascii="Comic Sans MS" w:hAnsi="Comic Sans MS" w:cs="Comic Sans MS"/>
        </w:rPr>
        <w:tab/>
      </w:r>
      <w:r>
        <w:rPr>
          <w:rFonts w:ascii="Comic Sans MS" w:hAnsi="Comic Sans MS" w:cs="Comic Sans MS"/>
          <w:lang w:val="en-US"/>
        </w:rPr>
        <w:t>NOF/visepresident</w:t>
      </w:r>
      <w:r>
        <w:rPr>
          <w:rFonts w:ascii="Comic Sans MS" w:hAnsi="Comic Sans MS" w:cs="Comic Sans MS"/>
          <w:lang w:val="en-US"/>
        </w:rPr>
        <w:tab/>
      </w:r>
      <w:r>
        <w:rPr>
          <w:rFonts w:ascii="Comic Sans MS" w:hAnsi="Comic Sans MS" w:cs="Comic Sans MS"/>
          <w:lang w:val="en-US"/>
        </w:rPr>
        <w:tab/>
      </w:r>
      <w:r>
        <w:rPr>
          <w:rFonts w:ascii="Comic Sans MS" w:hAnsi="Comic Sans MS" w:cs="Comic Sans MS"/>
          <w:lang w:val="en-US"/>
        </w:rPr>
        <w:tab/>
        <w:t xml:space="preserve">Svein S Jacobsen </w:t>
      </w:r>
    </w:p>
    <w:p w:rsidR="00FC7496" w:rsidRDefault="00FC7496">
      <w:pPr>
        <w:tabs>
          <w:tab w:val="left" w:pos="2651"/>
        </w:tabs>
        <w:ind w:left="360"/>
        <w:rPr>
          <w:rFonts w:ascii="Comic Sans MS" w:hAnsi="Comic Sans MS" w:cs="Comic Sans MS"/>
          <w:lang w:val="en-GB"/>
        </w:rPr>
      </w:pPr>
      <w:r>
        <w:rPr>
          <w:rFonts w:ascii="Comic Sans MS" w:hAnsi="Comic Sans MS" w:cs="Comic Sans MS"/>
          <w:lang w:val="en-US"/>
        </w:rPr>
        <w:t xml:space="preserve">        </w:t>
      </w:r>
      <w:r>
        <w:rPr>
          <w:rFonts w:ascii="Comic Sans MS" w:hAnsi="Comic Sans MS" w:cs="Comic Sans MS"/>
          <w:lang w:val="en-GB"/>
        </w:rPr>
        <w:t xml:space="preserve">IOF/IT-commission </w:t>
      </w:r>
      <w:r>
        <w:rPr>
          <w:rFonts w:ascii="Comic Sans MS" w:hAnsi="Comic Sans MS" w:cs="Comic Sans MS"/>
          <w:lang w:val="en-GB"/>
        </w:rPr>
        <w:tab/>
      </w:r>
      <w:r>
        <w:rPr>
          <w:rFonts w:ascii="Comic Sans MS" w:hAnsi="Comic Sans MS" w:cs="Comic Sans MS"/>
          <w:lang w:val="en-GB"/>
        </w:rPr>
        <w:tab/>
      </w:r>
      <w:r>
        <w:rPr>
          <w:rFonts w:ascii="Comic Sans MS" w:hAnsi="Comic Sans MS" w:cs="Comic Sans MS"/>
          <w:lang w:val="en-GB"/>
        </w:rPr>
        <w:tab/>
        <w:t>Henning Spjelkavik</w:t>
      </w:r>
    </w:p>
    <w:p w:rsidR="00FC7496" w:rsidRDefault="00FC7496">
      <w:pPr>
        <w:tabs>
          <w:tab w:val="left" w:pos="2651"/>
        </w:tabs>
        <w:ind w:left="360"/>
        <w:rPr>
          <w:rFonts w:ascii="Comic Sans MS" w:hAnsi="Comic Sans MS" w:cs="Comic Sans MS"/>
        </w:rPr>
      </w:pPr>
      <w:r>
        <w:rPr>
          <w:rFonts w:ascii="Comic Sans MS" w:hAnsi="Comic Sans MS" w:cs="Comic Sans MS"/>
          <w:lang w:val="en-US"/>
        </w:rPr>
        <w:t xml:space="preserve">        </w:t>
      </w:r>
      <w:r>
        <w:rPr>
          <w:rFonts w:ascii="Comic Sans MS" w:hAnsi="Comic Sans MS" w:cs="Comic Sans MS"/>
        </w:rPr>
        <w:t>AOOK/Leder teknisk råd</w:t>
      </w:r>
      <w:r>
        <w:rPr>
          <w:rFonts w:ascii="Comic Sans MS" w:hAnsi="Comic Sans MS" w:cs="Comic Sans MS"/>
        </w:rPr>
        <w:tab/>
      </w:r>
      <w:r>
        <w:rPr>
          <w:rFonts w:ascii="Comic Sans MS" w:hAnsi="Comic Sans MS" w:cs="Comic Sans MS"/>
        </w:rPr>
        <w:tab/>
        <w:t>Berit Danielsen</w:t>
      </w:r>
    </w:p>
    <w:p w:rsidR="00FC7496" w:rsidRDefault="00FC7496">
      <w:pPr>
        <w:tabs>
          <w:tab w:val="left" w:pos="2651"/>
        </w:tabs>
        <w:ind w:left="360"/>
        <w:rPr>
          <w:rFonts w:ascii="Comic Sans MS" w:hAnsi="Comic Sans MS" w:cs="Comic Sans MS"/>
        </w:rPr>
      </w:pPr>
      <w:r>
        <w:rPr>
          <w:rFonts w:ascii="Comic Sans MS" w:hAnsi="Comic Sans MS" w:cs="Comic Sans MS"/>
        </w:rPr>
        <w:t xml:space="preserve">        AOOK/treningsrådet</w:t>
      </w:r>
      <w:r>
        <w:rPr>
          <w:rFonts w:ascii="Comic Sans MS" w:hAnsi="Comic Sans MS" w:cs="Comic Sans MS"/>
        </w:rPr>
        <w:tab/>
      </w:r>
      <w:r>
        <w:rPr>
          <w:rFonts w:ascii="Comic Sans MS" w:hAnsi="Comic Sans MS" w:cs="Comic Sans MS"/>
        </w:rPr>
        <w:tab/>
      </w:r>
      <w:r>
        <w:rPr>
          <w:rFonts w:ascii="Comic Sans MS" w:hAnsi="Comic Sans MS" w:cs="Comic Sans MS"/>
        </w:rPr>
        <w:tab/>
        <w:t>Henning Spjelkavik</w:t>
      </w:r>
    </w:p>
    <w:p w:rsidR="00FC7496" w:rsidRDefault="00FC7496">
      <w:pPr>
        <w:tabs>
          <w:tab w:val="left" w:pos="2651"/>
        </w:tabs>
        <w:ind w:left="360"/>
        <w:rPr>
          <w:rFonts w:ascii="Comic Sans MS" w:hAnsi="Comic Sans MS" w:cs="Comic Sans MS"/>
        </w:rPr>
      </w:pPr>
      <w:r>
        <w:rPr>
          <w:rFonts w:ascii="Comic Sans MS" w:hAnsi="Comic Sans MS" w:cs="Comic Sans MS"/>
        </w:rPr>
        <w:t xml:space="preserve">        AOOK/valgkomiteen</w:t>
      </w:r>
      <w:r>
        <w:rPr>
          <w:rFonts w:ascii="Comic Sans MS" w:hAnsi="Comic Sans MS" w:cs="Comic Sans MS"/>
        </w:rPr>
        <w:tab/>
      </w:r>
      <w:r>
        <w:rPr>
          <w:rFonts w:ascii="Comic Sans MS" w:hAnsi="Comic Sans MS" w:cs="Comic Sans MS"/>
        </w:rPr>
        <w:tab/>
      </w:r>
      <w:r>
        <w:rPr>
          <w:rFonts w:ascii="Comic Sans MS" w:hAnsi="Comic Sans MS" w:cs="Comic Sans MS"/>
        </w:rPr>
        <w:tab/>
        <w:t>Alf Pettersen</w:t>
      </w:r>
    </w:p>
    <w:p w:rsidR="00FC7496" w:rsidRDefault="00FC7496">
      <w:pPr>
        <w:tabs>
          <w:tab w:val="left" w:pos="2651"/>
        </w:tabs>
        <w:ind w:left="360"/>
        <w:rPr>
          <w:rFonts w:ascii="Comic Sans MS" w:hAnsi="Comic Sans MS" w:cs="Comic Sans MS"/>
        </w:rPr>
      </w:pPr>
    </w:p>
    <w:p w:rsidR="00FC7496" w:rsidRDefault="00FC7496">
      <w:pPr>
        <w:rPr>
          <w:rFonts w:ascii="Comic Sans MS" w:hAnsi="Comic Sans MS" w:cs="Comic Sans MS"/>
          <w:color w:val="0000FF"/>
        </w:rPr>
      </w:pPr>
    </w:p>
    <w:p w:rsidR="00FC7496" w:rsidRDefault="00FC7496">
      <w:pPr>
        <w:pStyle w:val="Heading8"/>
        <w:numPr>
          <w:ilvl w:val="0"/>
          <w:numId w:val="0"/>
        </w:numPr>
        <w:ind w:left="1440" w:hanging="1440"/>
        <w:rPr>
          <w:rFonts w:ascii="Times New Roman" w:hAnsi="Times New Roman" w:cs="Times New Roman"/>
        </w:rPr>
      </w:pPr>
      <w:r>
        <w:rPr>
          <w:rFonts w:ascii="Times New Roman" w:hAnsi="Times New Roman" w:cs="Times New Roman"/>
        </w:rPr>
        <w:t>ØKONOMI</w:t>
      </w:r>
    </w:p>
    <w:p w:rsidR="00FC7496" w:rsidRDefault="00FC7496">
      <w:pPr>
        <w:pStyle w:val="Heading1"/>
        <w:numPr>
          <w:ilvl w:val="0"/>
          <w:numId w:val="0"/>
        </w:numPr>
        <w:ind w:left="36"/>
        <w:rPr>
          <w:rFonts w:ascii="Comic Sans MS" w:hAnsi="Comic Sans MS" w:cs="Comic Sans MS"/>
          <w:sz w:val="20"/>
          <w:szCs w:val="20"/>
        </w:rPr>
      </w:pPr>
      <w:r>
        <w:rPr>
          <w:rFonts w:ascii="Comic Sans MS" w:hAnsi="Comic Sans MS" w:cs="Comic Sans MS"/>
          <w:sz w:val="20"/>
          <w:szCs w:val="20"/>
        </w:rPr>
        <w:t>Som nevnt innledningsvis har Hovedstyret prioritert å følge opp gruppenes økonomi, og på styremøtene er derfor de periodiske økonomirapportene gjennomgått.   Gruppenes og Hovedstyrets regnskaper føres nå etter bruttometoden.</w:t>
      </w:r>
    </w:p>
    <w:p w:rsidR="00FC7496" w:rsidRDefault="00FC7496">
      <w:pPr>
        <w:rPr>
          <w:rFonts w:cs="Times New Roman"/>
          <w:color w:val="0000FF"/>
        </w:rPr>
      </w:pPr>
    </w:p>
    <w:p w:rsidR="00FC7496" w:rsidRDefault="00FC7496">
      <w:pPr>
        <w:rPr>
          <w:rFonts w:ascii="Comic Sans MS" w:hAnsi="Comic Sans MS" w:cs="Comic Sans MS"/>
        </w:rPr>
      </w:pPr>
      <w:r>
        <w:rPr>
          <w:rFonts w:ascii="Comic Sans MS" w:hAnsi="Comic Sans MS" w:cs="Comic Sans MS"/>
          <w:b/>
          <w:bCs/>
          <w:u w:val="single"/>
        </w:rPr>
        <w:t>Friidrettsgruppens</w:t>
      </w:r>
      <w:r>
        <w:rPr>
          <w:rFonts w:ascii="Comic Sans MS" w:hAnsi="Comic Sans MS" w:cs="Comic Sans MS"/>
        </w:rPr>
        <w:t xml:space="preserve"> økonomi har i 2010 vært meget tilfredsstillende. Regnskapet viser et overskudd på </w:t>
      </w:r>
    </w:p>
    <w:p w:rsidR="00FC7496" w:rsidRDefault="00FC7496">
      <w:pPr>
        <w:rPr>
          <w:rFonts w:ascii="Comic Sans MS" w:hAnsi="Comic Sans MS" w:cs="Comic Sans MS"/>
        </w:rPr>
      </w:pPr>
      <w:r>
        <w:rPr>
          <w:rFonts w:ascii="Comic Sans MS" w:hAnsi="Comic Sans MS" w:cs="Comic Sans MS"/>
        </w:rPr>
        <w:t xml:space="preserve">kr  82 693 mot et underskudd på kr 139 256  foregående år.  Det var budsjettert med et underskudd på kr 185 000. </w:t>
      </w:r>
    </w:p>
    <w:p w:rsidR="00FC7496" w:rsidRDefault="00FC7496">
      <w:pPr>
        <w:rPr>
          <w:rFonts w:cs="Times New Roman"/>
          <w:color w:val="0000FF"/>
        </w:rPr>
      </w:pPr>
    </w:p>
    <w:p w:rsidR="00FC7496" w:rsidRDefault="00FC7496">
      <w:pPr>
        <w:pStyle w:val="Heading1"/>
        <w:numPr>
          <w:ilvl w:val="0"/>
          <w:numId w:val="0"/>
        </w:numPr>
        <w:ind w:left="18"/>
        <w:jc w:val="both"/>
        <w:rPr>
          <w:rFonts w:ascii="Comic Sans MS" w:hAnsi="Comic Sans MS" w:cs="Comic Sans MS"/>
          <w:sz w:val="20"/>
          <w:szCs w:val="20"/>
        </w:rPr>
      </w:pPr>
      <w:r>
        <w:rPr>
          <w:rFonts w:ascii="Comic Sans MS" w:hAnsi="Comic Sans MS" w:cs="Comic Sans MS"/>
          <w:b/>
          <w:bCs/>
          <w:sz w:val="20"/>
          <w:szCs w:val="20"/>
          <w:u w:val="single"/>
        </w:rPr>
        <w:t>Orienteringsgruppens</w:t>
      </w:r>
      <w:r>
        <w:rPr>
          <w:rFonts w:ascii="Comic Sans MS" w:hAnsi="Comic Sans MS" w:cs="Comic Sans MS"/>
          <w:sz w:val="20"/>
          <w:szCs w:val="20"/>
        </w:rPr>
        <w:t xml:space="preserve"> regnskap viser et overskudd på kr 87 058 mot et underskudd på kr 161 468 foregående år.   Det var budsjettert med et underskudd på kr 42 000.</w:t>
      </w:r>
    </w:p>
    <w:p w:rsidR="00FC7496" w:rsidRDefault="00FC7496">
      <w:pPr>
        <w:pStyle w:val="Header"/>
        <w:rPr>
          <w:rFonts w:ascii="Comic Sans MS" w:hAnsi="Comic Sans MS" w:cs="Comic Sans MS"/>
          <w:color w:val="0000FF"/>
          <w:sz w:val="16"/>
          <w:szCs w:val="16"/>
        </w:rPr>
      </w:pPr>
    </w:p>
    <w:p w:rsidR="00FC7496" w:rsidRDefault="00FC7496">
      <w:pPr>
        <w:jc w:val="both"/>
        <w:rPr>
          <w:rFonts w:ascii="Comic Sans MS" w:hAnsi="Comic Sans MS" w:cs="Comic Sans MS"/>
        </w:rPr>
      </w:pPr>
      <w:r>
        <w:rPr>
          <w:rFonts w:ascii="Comic Sans MS" w:hAnsi="Comic Sans MS" w:cs="Comic Sans MS"/>
          <w:b/>
          <w:bCs/>
          <w:u w:val="single"/>
        </w:rPr>
        <w:t>Hovedstyret</w:t>
      </w:r>
      <w:r>
        <w:rPr>
          <w:rFonts w:ascii="Comic Sans MS" w:hAnsi="Comic Sans MS" w:cs="Comic Sans MS"/>
        </w:rPr>
        <w:t xml:space="preserve"> har i 2010 hatt et driftsoverskudd på kr 56 568, mot et overskudd på kr 40 450 foregående år, og et budsjettert underskudd på kr 11 000. Det er avsatt kr 50 000 til vedlikehold av klubbhuset.</w:t>
      </w:r>
    </w:p>
    <w:p w:rsidR="00FC7496" w:rsidRDefault="00FC7496">
      <w:pPr>
        <w:jc w:val="both"/>
        <w:rPr>
          <w:rFonts w:ascii="Comic Sans MS" w:hAnsi="Comic Sans MS" w:cs="Comic Sans MS"/>
          <w:color w:val="0000FF"/>
        </w:rPr>
      </w:pPr>
    </w:p>
    <w:p w:rsidR="00FC7496" w:rsidRDefault="00FC7496">
      <w:pPr>
        <w:jc w:val="both"/>
        <w:rPr>
          <w:rFonts w:ascii="Comic Sans MS" w:hAnsi="Comic Sans MS" w:cs="Comic Sans MS"/>
          <w:b/>
          <w:bCs/>
          <w:u w:val="single"/>
        </w:rPr>
      </w:pPr>
      <w:r>
        <w:rPr>
          <w:rFonts w:ascii="Comic Sans MS" w:hAnsi="Comic Sans MS" w:cs="Comic Sans MS"/>
          <w:b/>
          <w:bCs/>
          <w:u w:val="single"/>
        </w:rPr>
        <w:t>IL Tyrving</w:t>
      </w:r>
    </w:p>
    <w:p w:rsidR="00FC7496" w:rsidRDefault="00FC7496">
      <w:pPr>
        <w:rPr>
          <w:rFonts w:ascii="Comic Sans MS" w:hAnsi="Comic Sans MS" w:cs="Comic Sans MS"/>
        </w:rPr>
      </w:pPr>
      <w:r>
        <w:rPr>
          <w:rFonts w:ascii="Comic Sans MS" w:hAnsi="Comic Sans MS" w:cs="Comic Sans MS"/>
        </w:rPr>
        <w:t xml:space="preserve">Det konsoliderte regnskapet for </w:t>
      </w:r>
      <w:r>
        <w:rPr>
          <w:rFonts w:ascii="Comic Sans MS" w:hAnsi="Comic Sans MS" w:cs="Comic Sans MS"/>
          <w:b/>
          <w:bCs/>
        </w:rPr>
        <w:t>IL Tyrving</w:t>
      </w:r>
      <w:r>
        <w:rPr>
          <w:rFonts w:ascii="Comic Sans MS" w:hAnsi="Comic Sans MS" w:cs="Comic Sans MS"/>
        </w:rPr>
        <w:t xml:space="preserve"> for 2010 viser et overskudd på kr 226 319.  Likviditets-reserven ved årsskiftet var kr 2 191 360. 2010 har derved vært et meget positiv år økonomisk, og IL Tyrving har pr. 31.12.10 fortsatt et meget positivt økonomisk ståsted.  </w:t>
      </w:r>
    </w:p>
    <w:p w:rsidR="00FC7496" w:rsidRDefault="00FC7496">
      <w:pPr>
        <w:rPr>
          <w:rFonts w:ascii="Comic Sans MS" w:hAnsi="Comic Sans MS" w:cs="Comic Sans MS"/>
        </w:rPr>
      </w:pPr>
    </w:p>
    <w:p w:rsidR="00FC7496" w:rsidRDefault="00FC7496">
      <w:pPr>
        <w:rPr>
          <w:rFonts w:ascii="Comic Sans MS" w:hAnsi="Comic Sans MS" w:cs="Comic Sans MS"/>
        </w:rPr>
      </w:pPr>
      <w:r>
        <w:rPr>
          <w:rFonts w:ascii="Comic Sans MS" w:hAnsi="Comic Sans MS" w:cs="Comic Sans MS"/>
        </w:rPr>
        <w:t>I 2010 er det innført en ordning med momskompensasjon for idrettslag. Denne beregnes som en prosentsats av lagets brutto omsetning. For Tyrving ga dette et tilskudd på kr 120 504, noe som utgjør en betydelig andel av gruppenes og lagets overskudd. Tilskuddet et fordelt på gruppene og hovedstyret i henhold til deres brutto omsetning.</w:t>
      </w:r>
    </w:p>
    <w:p w:rsidR="00FC7496" w:rsidRDefault="00FC7496">
      <w:pPr>
        <w:rPr>
          <w:rFonts w:ascii="Comic Sans MS" w:hAnsi="Comic Sans MS" w:cs="Comic Sans MS"/>
        </w:rPr>
      </w:pPr>
    </w:p>
    <w:p w:rsidR="00FC7496" w:rsidRDefault="00FC7496">
      <w:pPr>
        <w:rPr>
          <w:rFonts w:ascii="Comic Sans MS" w:hAnsi="Comic Sans MS" w:cs="Comic Sans MS"/>
        </w:rPr>
      </w:pPr>
      <w:r>
        <w:rPr>
          <w:rFonts w:ascii="Comic Sans MS" w:hAnsi="Comic Sans MS" w:cs="Comic Sans MS"/>
        </w:rPr>
        <w:t>Grasrotandelen ble innført i 2009 som en ny inntektskilde fra Norsk Tipping som en kompensasjon for bortfall av tidligere automatinntekter. Spillere velger selv hvilken klubb / lag som skal tildeles 5% av deres spilleinnsats. 56 spillere hadde ved årsskiftet registrert IL Tyrving som mottaker av deres Grasrotandel, noe som har gitt kr 13 215 i inntekt (kr 8 815 er bokført i 2010, restbeløpet bokføres når det utbetales i 2011). Dette er et positivt bidrag, men et lavt beløp sammenlignet med de tidligere automatinntektene. Grasrotandelen ser ut til å favorisere publikumsidrettene (les fotball) som får  en svært stor andel av inntektene. I Bærum har bare 25% av spillerne valgt mottaker av deres grasrotandel. Det bør derfor være potensial for en økning av inntektene.</w:t>
      </w:r>
    </w:p>
    <w:p w:rsidR="00FC7496" w:rsidRDefault="00FC7496">
      <w:pPr>
        <w:rPr>
          <w:rFonts w:ascii="Comic Sans MS" w:hAnsi="Comic Sans MS" w:cs="Comic Sans MS"/>
          <w:color w:val="0000FF"/>
        </w:rPr>
      </w:pPr>
    </w:p>
    <w:p w:rsidR="00FC7496" w:rsidRDefault="00FC7496">
      <w:pPr>
        <w:pStyle w:val="Heading1"/>
        <w:numPr>
          <w:ilvl w:val="0"/>
          <w:numId w:val="0"/>
        </w:numPr>
        <w:ind w:left="35"/>
        <w:rPr>
          <w:rFonts w:ascii="Comic Sans MS" w:hAnsi="Comic Sans MS" w:cs="Comic Sans MS"/>
          <w:sz w:val="20"/>
          <w:szCs w:val="20"/>
        </w:rPr>
      </w:pPr>
      <w:r>
        <w:rPr>
          <w:rFonts w:ascii="Comic Sans MS" w:hAnsi="Comic Sans MS" w:cs="Comic Sans MS"/>
          <w:sz w:val="20"/>
          <w:szCs w:val="20"/>
        </w:rPr>
        <w:t>For nærmere informasjon og detaljer henvises til komplett regnskap med noter som er vedlagt årsberetningen.</w:t>
      </w:r>
    </w:p>
    <w:p w:rsidR="00FC7496" w:rsidRDefault="00FC7496">
      <w:pPr>
        <w:rPr>
          <w:rFonts w:cs="Times New Roman"/>
        </w:rPr>
      </w:pPr>
    </w:p>
    <w:p w:rsidR="00FC7496" w:rsidRDefault="00FC7496">
      <w:pPr>
        <w:rPr>
          <w:rFonts w:cs="Times New Roman"/>
          <w:color w:val="0000FF"/>
        </w:rPr>
      </w:pPr>
    </w:p>
    <w:p w:rsidR="00FC7496" w:rsidRDefault="00FC7496">
      <w:pPr>
        <w:pStyle w:val="Heading1"/>
        <w:numPr>
          <w:ilvl w:val="0"/>
          <w:numId w:val="0"/>
        </w:numPr>
        <w:ind w:left="432" w:hanging="432"/>
        <w:rPr>
          <w:rFonts w:ascii="Comic Sans MS" w:hAnsi="Comic Sans MS" w:cs="Comic Sans MS"/>
          <w:b/>
          <w:bCs/>
          <w:sz w:val="28"/>
          <w:szCs w:val="28"/>
          <w:u w:val="single"/>
        </w:rPr>
      </w:pPr>
      <w:r>
        <w:rPr>
          <w:rFonts w:ascii="Comic Sans MS" w:hAnsi="Comic Sans MS" w:cs="Comic Sans MS"/>
          <w:b/>
          <w:bCs/>
          <w:sz w:val="28"/>
          <w:szCs w:val="28"/>
          <w:u w:val="single"/>
        </w:rPr>
        <w:t>ADMINISTRASJON</w:t>
      </w:r>
    </w:p>
    <w:p w:rsidR="00FC7496" w:rsidRDefault="00FC7496">
      <w:pPr>
        <w:rPr>
          <w:rFonts w:ascii="Comic Sans MS" w:hAnsi="Comic Sans MS" w:cs="Comic Sans MS"/>
        </w:rPr>
      </w:pPr>
      <w:r>
        <w:rPr>
          <w:rFonts w:ascii="Comic Sans MS" w:hAnsi="Comic Sans MS" w:cs="Comic Sans MS"/>
        </w:rPr>
        <w:t>Kirsten Larsen er fra 01.01.2009 ansatt med ansvar for regnskapsføring for gruppene og hovedstyret samt konsolidert regnskap ved årsskiftet og medlemsregistrering. Hun utarbeider videre søknader om offentlige tilskudd. Hennes ansettelse som daglig leder for hovedstyret ble avviklet i 2008. Hun er i tillegg engasjert som daglig leder i friidrettsgruppa.</w:t>
      </w:r>
    </w:p>
    <w:p w:rsidR="00FC7496" w:rsidRDefault="00FC7496">
      <w:pPr>
        <w:rPr>
          <w:rFonts w:ascii="Comic Sans MS" w:hAnsi="Comic Sans MS" w:cs="Comic Sans MS"/>
        </w:rPr>
      </w:pPr>
    </w:p>
    <w:p w:rsidR="00FC7496" w:rsidRDefault="00FC7496">
      <w:pPr>
        <w:rPr>
          <w:rFonts w:ascii="Comic Sans MS" w:hAnsi="Comic Sans MS" w:cs="Comic Sans MS"/>
          <w:i/>
          <w:iCs/>
        </w:rPr>
      </w:pPr>
      <w:r>
        <w:rPr>
          <w:rFonts w:ascii="Comic Sans MS" w:hAnsi="Comic Sans MS" w:cs="Comic Sans MS"/>
        </w:rPr>
        <w:t>Som følge av nye krav fra Brønnøysundregisterene kan vi nå bare være registrert med et organiasjonsnummer. Dette innebærer også en konsolidering av alle ansettelser og lønnsutbetalinger under samme org.nummer, og dermed noe økte utbetalinger av arbeidsgiveravgift.</w:t>
      </w:r>
    </w:p>
    <w:p w:rsidR="00FC7496" w:rsidRDefault="00FC7496">
      <w:pPr>
        <w:rPr>
          <w:rFonts w:ascii="Comic Sans MS" w:hAnsi="Comic Sans MS" w:cs="Comic Sans MS"/>
        </w:rPr>
      </w:pPr>
    </w:p>
    <w:p w:rsidR="00FC7496" w:rsidRDefault="00FC7496">
      <w:pPr>
        <w:rPr>
          <w:rFonts w:ascii="Comic Sans MS" w:hAnsi="Comic Sans MS" w:cs="Comic Sans MS"/>
        </w:rPr>
      </w:pPr>
    </w:p>
    <w:p w:rsidR="00FC7496" w:rsidRDefault="00FC7496">
      <w:pPr>
        <w:rPr>
          <w:rFonts w:ascii="Comic Sans MS" w:hAnsi="Comic Sans MS" w:cs="Comic Sans MS"/>
        </w:rPr>
      </w:pPr>
    </w:p>
    <w:p w:rsidR="00FC7496" w:rsidRDefault="00FC7496">
      <w:pPr>
        <w:pStyle w:val="BodyText"/>
        <w:rPr>
          <w:rFonts w:ascii="Comic Sans MS" w:hAnsi="Comic Sans MS" w:cs="Comic Sans MS"/>
          <w:b/>
          <w:bCs/>
          <w:sz w:val="28"/>
          <w:szCs w:val="28"/>
          <w:u w:val="single"/>
        </w:rPr>
      </w:pPr>
      <w:r>
        <w:rPr>
          <w:rFonts w:ascii="Comic Sans MS" w:hAnsi="Comic Sans MS" w:cs="Comic Sans MS"/>
          <w:b/>
          <w:bCs/>
          <w:sz w:val="28"/>
          <w:szCs w:val="28"/>
          <w:u w:val="single"/>
        </w:rPr>
        <w:t xml:space="preserve">MEDLEMSUTVIKLINGEN   </w:t>
      </w:r>
    </w:p>
    <w:p w:rsidR="00FC7496" w:rsidRDefault="00FC7496">
      <w:pPr>
        <w:rPr>
          <w:rFonts w:ascii="Comic Sans MS" w:hAnsi="Comic Sans MS" w:cs="Comic Sans MS"/>
          <w:b/>
          <w:bCs/>
        </w:rPr>
      </w:pPr>
      <w:r>
        <w:rPr>
          <w:rFonts w:ascii="Comic Sans MS" w:hAnsi="Comic Sans MS" w:cs="Comic Sans MS"/>
          <w:b/>
          <w:bCs/>
        </w:rPr>
        <w:t>Oversikten over medlemsutviklingen de siste fem årene viser følgende tall:</w:t>
      </w:r>
    </w:p>
    <w:tbl>
      <w:tblPr>
        <w:tblW w:w="0" w:type="auto"/>
        <w:tblInd w:w="-68" w:type="dxa"/>
        <w:tblLayout w:type="fixed"/>
        <w:tblCellMar>
          <w:left w:w="70" w:type="dxa"/>
          <w:right w:w="70" w:type="dxa"/>
        </w:tblCellMar>
        <w:tblLook w:val="0000"/>
      </w:tblPr>
      <w:tblGrid>
        <w:gridCol w:w="3331"/>
        <w:gridCol w:w="1134"/>
        <w:gridCol w:w="794"/>
        <w:gridCol w:w="1080"/>
        <w:gridCol w:w="1100"/>
        <w:gridCol w:w="1100"/>
        <w:gridCol w:w="1100"/>
      </w:tblGrid>
      <w:tr w:rsidR="00FC7496">
        <w:tc>
          <w:tcPr>
            <w:tcW w:w="3331" w:type="dxa"/>
            <w:tcBorders>
              <w:top w:val="single" w:sz="4" w:space="0" w:color="000000"/>
              <w:left w:val="single" w:sz="4" w:space="0" w:color="000000"/>
              <w:bottom w:val="single" w:sz="4" w:space="0" w:color="000000"/>
              <w:right w:val="nil"/>
            </w:tcBorders>
          </w:tcPr>
          <w:p w:rsidR="00FC7496" w:rsidRDefault="00FC7496">
            <w:pPr>
              <w:snapToGrid w:val="0"/>
              <w:rPr>
                <w:rFonts w:ascii="Comic Sans MS" w:hAnsi="Comic Sans MS" w:cs="Comic Sans MS"/>
                <w:b/>
                <w:bCs/>
              </w:rPr>
            </w:pPr>
          </w:p>
        </w:tc>
        <w:tc>
          <w:tcPr>
            <w:tcW w:w="1134" w:type="dxa"/>
            <w:tcBorders>
              <w:top w:val="single" w:sz="4" w:space="0" w:color="000000"/>
              <w:left w:val="single" w:sz="4" w:space="0" w:color="000000"/>
              <w:bottom w:val="single" w:sz="4" w:space="0" w:color="000000"/>
              <w:right w:val="nil"/>
            </w:tcBorders>
          </w:tcPr>
          <w:p w:rsidR="00FC7496" w:rsidRDefault="00FC7496">
            <w:pPr>
              <w:snapToGrid w:val="0"/>
              <w:jc w:val="center"/>
              <w:rPr>
                <w:rFonts w:ascii="Comic Sans MS" w:hAnsi="Comic Sans MS" w:cs="Comic Sans MS"/>
                <w:b/>
                <w:bCs/>
              </w:rPr>
            </w:pPr>
            <w:r>
              <w:rPr>
                <w:rFonts w:ascii="Comic Sans MS" w:hAnsi="Comic Sans MS" w:cs="Comic Sans MS"/>
                <w:b/>
                <w:bCs/>
              </w:rPr>
              <w:t>2005</w:t>
            </w:r>
          </w:p>
        </w:tc>
        <w:tc>
          <w:tcPr>
            <w:tcW w:w="794" w:type="dxa"/>
            <w:tcBorders>
              <w:top w:val="single" w:sz="4" w:space="0" w:color="000000"/>
              <w:left w:val="single" w:sz="4" w:space="0" w:color="000000"/>
              <w:bottom w:val="single" w:sz="4" w:space="0" w:color="000000"/>
              <w:right w:val="nil"/>
            </w:tcBorders>
          </w:tcPr>
          <w:p w:rsidR="00FC7496" w:rsidRDefault="00FC7496">
            <w:pPr>
              <w:snapToGrid w:val="0"/>
              <w:jc w:val="center"/>
              <w:rPr>
                <w:rFonts w:ascii="Comic Sans MS" w:hAnsi="Comic Sans MS" w:cs="Comic Sans MS"/>
                <w:b/>
                <w:bCs/>
              </w:rPr>
            </w:pPr>
            <w:r>
              <w:rPr>
                <w:rFonts w:ascii="Comic Sans MS" w:hAnsi="Comic Sans MS" w:cs="Comic Sans MS"/>
                <w:b/>
                <w:bCs/>
              </w:rPr>
              <w:t>2006</w:t>
            </w:r>
          </w:p>
        </w:tc>
        <w:tc>
          <w:tcPr>
            <w:tcW w:w="1080" w:type="dxa"/>
            <w:tcBorders>
              <w:top w:val="single" w:sz="4" w:space="0" w:color="000000"/>
              <w:left w:val="single" w:sz="4" w:space="0" w:color="000000"/>
              <w:bottom w:val="single" w:sz="4" w:space="0" w:color="000000"/>
              <w:right w:val="nil"/>
            </w:tcBorders>
          </w:tcPr>
          <w:p w:rsidR="00FC7496" w:rsidRDefault="00FC7496">
            <w:pPr>
              <w:snapToGrid w:val="0"/>
              <w:jc w:val="center"/>
              <w:rPr>
                <w:rFonts w:ascii="Comic Sans MS" w:hAnsi="Comic Sans MS" w:cs="Comic Sans MS"/>
                <w:b/>
                <w:bCs/>
              </w:rPr>
            </w:pPr>
            <w:r>
              <w:rPr>
                <w:rFonts w:ascii="Comic Sans MS" w:hAnsi="Comic Sans MS" w:cs="Comic Sans MS"/>
                <w:b/>
                <w:bCs/>
              </w:rPr>
              <w:t>2007</w:t>
            </w:r>
          </w:p>
        </w:tc>
        <w:tc>
          <w:tcPr>
            <w:tcW w:w="1100" w:type="dxa"/>
            <w:tcBorders>
              <w:top w:val="single" w:sz="4" w:space="0" w:color="000000"/>
              <w:left w:val="single" w:sz="4" w:space="0" w:color="000000"/>
              <w:bottom w:val="single" w:sz="4" w:space="0" w:color="000000"/>
              <w:right w:val="single" w:sz="4" w:space="0" w:color="000000"/>
            </w:tcBorders>
          </w:tcPr>
          <w:p w:rsidR="00FC7496" w:rsidRDefault="00FC7496">
            <w:pPr>
              <w:snapToGrid w:val="0"/>
              <w:jc w:val="center"/>
              <w:rPr>
                <w:rFonts w:ascii="Comic Sans MS" w:hAnsi="Comic Sans MS" w:cs="Comic Sans MS"/>
                <w:b/>
                <w:bCs/>
              </w:rPr>
            </w:pPr>
            <w:r>
              <w:rPr>
                <w:rFonts w:ascii="Comic Sans MS" w:hAnsi="Comic Sans MS" w:cs="Comic Sans MS"/>
                <w:b/>
                <w:bCs/>
              </w:rPr>
              <w:t>2008</w:t>
            </w:r>
          </w:p>
        </w:tc>
        <w:tc>
          <w:tcPr>
            <w:tcW w:w="1100" w:type="dxa"/>
            <w:tcBorders>
              <w:top w:val="single" w:sz="4" w:space="0" w:color="000000"/>
              <w:left w:val="single" w:sz="4" w:space="0" w:color="000000"/>
              <w:bottom w:val="single" w:sz="4" w:space="0" w:color="000000"/>
              <w:right w:val="single" w:sz="4" w:space="0" w:color="000000"/>
            </w:tcBorders>
          </w:tcPr>
          <w:p w:rsidR="00FC7496" w:rsidRDefault="00FC7496">
            <w:pPr>
              <w:snapToGrid w:val="0"/>
              <w:jc w:val="center"/>
              <w:rPr>
                <w:rFonts w:ascii="Comic Sans MS" w:hAnsi="Comic Sans MS" w:cs="Comic Sans MS"/>
                <w:b/>
                <w:bCs/>
              </w:rPr>
            </w:pPr>
            <w:r>
              <w:rPr>
                <w:rFonts w:ascii="Comic Sans MS" w:hAnsi="Comic Sans MS" w:cs="Comic Sans MS"/>
                <w:b/>
                <w:bCs/>
              </w:rPr>
              <w:t>2009</w:t>
            </w:r>
          </w:p>
        </w:tc>
        <w:tc>
          <w:tcPr>
            <w:tcW w:w="1100" w:type="dxa"/>
            <w:tcBorders>
              <w:top w:val="single" w:sz="4" w:space="0" w:color="000000"/>
              <w:left w:val="single" w:sz="4" w:space="0" w:color="000000"/>
              <w:bottom w:val="single" w:sz="4" w:space="0" w:color="000000"/>
              <w:right w:val="single" w:sz="4" w:space="0" w:color="000000"/>
            </w:tcBorders>
          </w:tcPr>
          <w:p w:rsidR="00FC7496" w:rsidRDefault="00FC7496">
            <w:pPr>
              <w:snapToGrid w:val="0"/>
              <w:jc w:val="center"/>
              <w:rPr>
                <w:rFonts w:ascii="Comic Sans MS" w:hAnsi="Comic Sans MS" w:cs="Comic Sans MS"/>
                <w:b/>
                <w:bCs/>
              </w:rPr>
            </w:pPr>
            <w:r>
              <w:rPr>
                <w:rFonts w:ascii="Comic Sans MS" w:hAnsi="Comic Sans MS" w:cs="Comic Sans MS"/>
                <w:b/>
                <w:bCs/>
              </w:rPr>
              <w:t>2010</w:t>
            </w:r>
          </w:p>
        </w:tc>
      </w:tr>
      <w:tr w:rsidR="00FC7496">
        <w:tc>
          <w:tcPr>
            <w:tcW w:w="3331" w:type="dxa"/>
            <w:tcBorders>
              <w:top w:val="single" w:sz="4" w:space="0" w:color="000000"/>
              <w:left w:val="single" w:sz="4" w:space="0" w:color="000000"/>
              <w:bottom w:val="single" w:sz="4" w:space="0" w:color="000000"/>
              <w:right w:val="nil"/>
            </w:tcBorders>
          </w:tcPr>
          <w:p w:rsidR="00FC7496" w:rsidRDefault="00FC7496">
            <w:pPr>
              <w:pStyle w:val="Header"/>
              <w:snapToGrid w:val="0"/>
              <w:rPr>
                <w:rFonts w:ascii="Comic Sans MS" w:hAnsi="Comic Sans MS" w:cs="Comic Sans MS"/>
              </w:rPr>
            </w:pPr>
            <w:r>
              <w:rPr>
                <w:rFonts w:ascii="Comic Sans MS" w:hAnsi="Comic Sans MS" w:cs="Comic Sans MS"/>
              </w:rPr>
              <w:t>Registrerte medlemmer pr. 31.12.</w:t>
            </w:r>
          </w:p>
        </w:tc>
        <w:tc>
          <w:tcPr>
            <w:tcW w:w="1134" w:type="dxa"/>
            <w:tcBorders>
              <w:top w:val="single" w:sz="4" w:space="0" w:color="000000"/>
              <w:left w:val="single" w:sz="4" w:space="0" w:color="000000"/>
              <w:bottom w:val="single" w:sz="4" w:space="0" w:color="000000"/>
              <w:right w:val="nil"/>
            </w:tcBorders>
          </w:tcPr>
          <w:p w:rsidR="00FC7496" w:rsidRDefault="00FC7496">
            <w:pPr>
              <w:snapToGrid w:val="0"/>
              <w:jc w:val="center"/>
              <w:rPr>
                <w:rFonts w:ascii="Comic Sans MS" w:hAnsi="Comic Sans MS" w:cs="Comic Sans MS"/>
              </w:rPr>
            </w:pPr>
            <w:r>
              <w:rPr>
                <w:rFonts w:ascii="Comic Sans MS" w:hAnsi="Comic Sans MS" w:cs="Comic Sans MS"/>
              </w:rPr>
              <w:t>755</w:t>
            </w:r>
          </w:p>
        </w:tc>
        <w:tc>
          <w:tcPr>
            <w:tcW w:w="794" w:type="dxa"/>
            <w:tcBorders>
              <w:top w:val="single" w:sz="4" w:space="0" w:color="000000"/>
              <w:left w:val="single" w:sz="4" w:space="0" w:color="000000"/>
              <w:bottom w:val="single" w:sz="4" w:space="0" w:color="000000"/>
              <w:right w:val="nil"/>
            </w:tcBorders>
          </w:tcPr>
          <w:p w:rsidR="00FC7496" w:rsidRDefault="00FC7496">
            <w:pPr>
              <w:snapToGrid w:val="0"/>
              <w:jc w:val="center"/>
              <w:rPr>
                <w:rFonts w:ascii="Comic Sans MS" w:hAnsi="Comic Sans MS" w:cs="Comic Sans MS"/>
              </w:rPr>
            </w:pPr>
            <w:r>
              <w:rPr>
                <w:rFonts w:ascii="Comic Sans MS" w:hAnsi="Comic Sans MS" w:cs="Comic Sans MS"/>
              </w:rPr>
              <w:t>800</w:t>
            </w:r>
          </w:p>
        </w:tc>
        <w:tc>
          <w:tcPr>
            <w:tcW w:w="1080" w:type="dxa"/>
            <w:tcBorders>
              <w:top w:val="single" w:sz="4" w:space="0" w:color="000000"/>
              <w:left w:val="single" w:sz="4" w:space="0" w:color="000000"/>
              <w:bottom w:val="single" w:sz="4" w:space="0" w:color="000000"/>
              <w:right w:val="nil"/>
            </w:tcBorders>
          </w:tcPr>
          <w:p w:rsidR="00FC7496" w:rsidRDefault="00FC7496">
            <w:pPr>
              <w:snapToGrid w:val="0"/>
              <w:jc w:val="center"/>
              <w:rPr>
                <w:rFonts w:ascii="Comic Sans MS" w:hAnsi="Comic Sans MS" w:cs="Comic Sans MS"/>
              </w:rPr>
            </w:pPr>
            <w:r>
              <w:rPr>
                <w:rFonts w:ascii="Comic Sans MS" w:hAnsi="Comic Sans MS" w:cs="Comic Sans MS"/>
              </w:rPr>
              <w:t>810</w:t>
            </w:r>
          </w:p>
        </w:tc>
        <w:tc>
          <w:tcPr>
            <w:tcW w:w="1100" w:type="dxa"/>
            <w:tcBorders>
              <w:top w:val="single" w:sz="4" w:space="0" w:color="000000"/>
              <w:left w:val="single" w:sz="4" w:space="0" w:color="000000"/>
              <w:bottom w:val="single" w:sz="4" w:space="0" w:color="000000"/>
              <w:right w:val="single" w:sz="4" w:space="0" w:color="000000"/>
            </w:tcBorders>
          </w:tcPr>
          <w:p w:rsidR="00FC7496" w:rsidRDefault="00FC7496">
            <w:pPr>
              <w:snapToGrid w:val="0"/>
              <w:jc w:val="center"/>
              <w:rPr>
                <w:rFonts w:ascii="Comic Sans MS" w:hAnsi="Comic Sans MS" w:cs="Comic Sans MS"/>
              </w:rPr>
            </w:pPr>
            <w:r>
              <w:rPr>
                <w:rFonts w:ascii="Comic Sans MS" w:hAnsi="Comic Sans MS" w:cs="Comic Sans MS"/>
              </w:rPr>
              <w:t>800</w:t>
            </w:r>
          </w:p>
        </w:tc>
        <w:tc>
          <w:tcPr>
            <w:tcW w:w="1100" w:type="dxa"/>
            <w:tcBorders>
              <w:top w:val="single" w:sz="4" w:space="0" w:color="000000"/>
              <w:left w:val="single" w:sz="4" w:space="0" w:color="000000"/>
              <w:bottom w:val="single" w:sz="4" w:space="0" w:color="000000"/>
              <w:right w:val="single" w:sz="4" w:space="0" w:color="000000"/>
            </w:tcBorders>
          </w:tcPr>
          <w:p w:rsidR="00FC7496" w:rsidRDefault="00FC7496">
            <w:pPr>
              <w:snapToGrid w:val="0"/>
              <w:jc w:val="center"/>
              <w:rPr>
                <w:rFonts w:ascii="Comic Sans MS" w:hAnsi="Comic Sans MS" w:cs="Comic Sans MS"/>
              </w:rPr>
            </w:pPr>
            <w:r>
              <w:rPr>
                <w:rFonts w:ascii="Comic Sans MS" w:hAnsi="Comic Sans MS" w:cs="Comic Sans MS"/>
              </w:rPr>
              <w:t>778</w:t>
            </w:r>
          </w:p>
        </w:tc>
        <w:tc>
          <w:tcPr>
            <w:tcW w:w="1100" w:type="dxa"/>
            <w:tcBorders>
              <w:top w:val="single" w:sz="4" w:space="0" w:color="000000"/>
              <w:left w:val="single" w:sz="4" w:space="0" w:color="000000"/>
              <w:bottom w:val="single" w:sz="4" w:space="0" w:color="000000"/>
              <w:right w:val="single" w:sz="4" w:space="0" w:color="000000"/>
            </w:tcBorders>
          </w:tcPr>
          <w:p w:rsidR="00FC7496" w:rsidRDefault="00FC7496">
            <w:pPr>
              <w:snapToGrid w:val="0"/>
              <w:jc w:val="center"/>
              <w:rPr>
                <w:rFonts w:ascii="Comic Sans MS" w:hAnsi="Comic Sans MS" w:cs="Comic Sans MS"/>
              </w:rPr>
            </w:pPr>
            <w:r>
              <w:rPr>
                <w:rFonts w:ascii="Comic Sans MS" w:hAnsi="Comic Sans MS" w:cs="Comic Sans MS"/>
              </w:rPr>
              <w:t>772</w:t>
            </w:r>
          </w:p>
        </w:tc>
      </w:tr>
    </w:tbl>
    <w:p w:rsidR="00FC7496" w:rsidRDefault="00FC7496">
      <w:pPr>
        <w:jc w:val="both"/>
        <w:rPr>
          <w:rFonts w:cs="Times New Roman"/>
        </w:rPr>
      </w:pPr>
    </w:p>
    <w:p w:rsidR="00FC7496" w:rsidRDefault="00FC7496">
      <w:pPr>
        <w:rPr>
          <w:rFonts w:ascii="Comic Sans MS" w:hAnsi="Comic Sans MS" w:cs="Comic Sans MS"/>
          <w:b/>
          <w:bCs/>
        </w:rPr>
      </w:pPr>
      <w:r>
        <w:rPr>
          <w:rFonts w:ascii="Comic Sans MS" w:hAnsi="Comic Sans MS" w:cs="Comic Sans MS"/>
          <w:b/>
          <w:bCs/>
        </w:rPr>
        <w:t>Fordelingen av medlemmene på alder og kjønn viser følgende:</w:t>
      </w:r>
    </w:p>
    <w:tbl>
      <w:tblPr>
        <w:tblW w:w="0" w:type="auto"/>
        <w:tblInd w:w="-68" w:type="dxa"/>
        <w:tblLayout w:type="fixed"/>
        <w:tblCellMar>
          <w:left w:w="70" w:type="dxa"/>
          <w:right w:w="70" w:type="dxa"/>
        </w:tblCellMar>
        <w:tblLook w:val="0000"/>
      </w:tblPr>
      <w:tblGrid>
        <w:gridCol w:w="3310"/>
        <w:gridCol w:w="1080"/>
        <w:gridCol w:w="900"/>
        <w:gridCol w:w="1080"/>
        <w:gridCol w:w="1100"/>
        <w:gridCol w:w="1100"/>
        <w:gridCol w:w="1100"/>
      </w:tblGrid>
      <w:tr w:rsidR="00FC7496">
        <w:tc>
          <w:tcPr>
            <w:tcW w:w="3310" w:type="dxa"/>
            <w:tcBorders>
              <w:top w:val="single" w:sz="4" w:space="0" w:color="000000"/>
              <w:left w:val="single" w:sz="4" w:space="0" w:color="000000"/>
              <w:bottom w:val="single" w:sz="4" w:space="0" w:color="000000"/>
              <w:right w:val="nil"/>
            </w:tcBorders>
          </w:tcPr>
          <w:p w:rsidR="00FC7496" w:rsidRDefault="00FC7496">
            <w:pPr>
              <w:snapToGrid w:val="0"/>
              <w:rPr>
                <w:rFonts w:ascii="Comic Sans MS" w:hAnsi="Comic Sans MS" w:cs="Comic Sans MS"/>
                <w:b/>
                <w:bCs/>
              </w:rPr>
            </w:pPr>
          </w:p>
        </w:tc>
        <w:tc>
          <w:tcPr>
            <w:tcW w:w="1080" w:type="dxa"/>
            <w:tcBorders>
              <w:top w:val="single" w:sz="4" w:space="0" w:color="000000"/>
              <w:left w:val="single" w:sz="4" w:space="0" w:color="000000"/>
              <w:bottom w:val="single" w:sz="4" w:space="0" w:color="000000"/>
              <w:right w:val="nil"/>
            </w:tcBorders>
          </w:tcPr>
          <w:p w:rsidR="00FC7496" w:rsidRDefault="00FC7496">
            <w:pPr>
              <w:snapToGrid w:val="0"/>
              <w:jc w:val="center"/>
              <w:rPr>
                <w:rFonts w:ascii="Comic Sans MS" w:hAnsi="Comic Sans MS" w:cs="Comic Sans MS"/>
                <w:b/>
                <w:bCs/>
              </w:rPr>
            </w:pPr>
            <w:r>
              <w:rPr>
                <w:rFonts w:ascii="Comic Sans MS" w:hAnsi="Comic Sans MS" w:cs="Comic Sans MS"/>
                <w:b/>
                <w:bCs/>
              </w:rPr>
              <w:t>2005</w:t>
            </w:r>
          </w:p>
        </w:tc>
        <w:tc>
          <w:tcPr>
            <w:tcW w:w="900" w:type="dxa"/>
            <w:tcBorders>
              <w:top w:val="single" w:sz="4" w:space="0" w:color="000000"/>
              <w:left w:val="single" w:sz="4" w:space="0" w:color="000000"/>
              <w:bottom w:val="single" w:sz="4" w:space="0" w:color="000000"/>
              <w:right w:val="nil"/>
            </w:tcBorders>
          </w:tcPr>
          <w:p w:rsidR="00FC7496" w:rsidRDefault="00FC7496">
            <w:pPr>
              <w:snapToGrid w:val="0"/>
              <w:jc w:val="center"/>
              <w:rPr>
                <w:rFonts w:ascii="Comic Sans MS" w:hAnsi="Comic Sans MS" w:cs="Comic Sans MS"/>
                <w:b/>
                <w:bCs/>
              </w:rPr>
            </w:pPr>
            <w:r>
              <w:rPr>
                <w:rFonts w:ascii="Comic Sans MS" w:hAnsi="Comic Sans MS" w:cs="Comic Sans MS"/>
                <w:b/>
                <w:bCs/>
              </w:rPr>
              <w:t>2006</w:t>
            </w:r>
          </w:p>
        </w:tc>
        <w:tc>
          <w:tcPr>
            <w:tcW w:w="1080" w:type="dxa"/>
            <w:tcBorders>
              <w:top w:val="single" w:sz="4" w:space="0" w:color="000000"/>
              <w:left w:val="single" w:sz="4" w:space="0" w:color="000000"/>
              <w:bottom w:val="single" w:sz="4" w:space="0" w:color="000000"/>
              <w:right w:val="nil"/>
            </w:tcBorders>
          </w:tcPr>
          <w:p w:rsidR="00FC7496" w:rsidRDefault="00FC7496">
            <w:pPr>
              <w:snapToGrid w:val="0"/>
              <w:jc w:val="center"/>
              <w:rPr>
                <w:rFonts w:ascii="Comic Sans MS" w:hAnsi="Comic Sans MS" w:cs="Comic Sans MS"/>
                <w:b/>
                <w:bCs/>
              </w:rPr>
            </w:pPr>
            <w:r>
              <w:rPr>
                <w:rFonts w:ascii="Comic Sans MS" w:hAnsi="Comic Sans MS" w:cs="Comic Sans MS"/>
                <w:b/>
                <w:bCs/>
              </w:rPr>
              <w:t>2007</w:t>
            </w:r>
          </w:p>
        </w:tc>
        <w:tc>
          <w:tcPr>
            <w:tcW w:w="1100" w:type="dxa"/>
            <w:tcBorders>
              <w:top w:val="single" w:sz="4" w:space="0" w:color="000000"/>
              <w:left w:val="single" w:sz="4" w:space="0" w:color="000000"/>
              <w:bottom w:val="single" w:sz="4" w:space="0" w:color="000000"/>
              <w:right w:val="single" w:sz="4" w:space="0" w:color="000000"/>
            </w:tcBorders>
          </w:tcPr>
          <w:p w:rsidR="00FC7496" w:rsidRDefault="00FC7496">
            <w:pPr>
              <w:snapToGrid w:val="0"/>
              <w:jc w:val="center"/>
              <w:rPr>
                <w:rFonts w:ascii="Comic Sans MS" w:hAnsi="Comic Sans MS" w:cs="Comic Sans MS"/>
                <w:b/>
                <w:bCs/>
              </w:rPr>
            </w:pPr>
            <w:r>
              <w:rPr>
                <w:rFonts w:ascii="Comic Sans MS" w:hAnsi="Comic Sans MS" w:cs="Comic Sans MS"/>
                <w:b/>
                <w:bCs/>
              </w:rPr>
              <w:t>2008</w:t>
            </w:r>
          </w:p>
        </w:tc>
        <w:tc>
          <w:tcPr>
            <w:tcW w:w="1100" w:type="dxa"/>
            <w:tcBorders>
              <w:top w:val="single" w:sz="4" w:space="0" w:color="000000"/>
              <w:left w:val="single" w:sz="4" w:space="0" w:color="000000"/>
              <w:bottom w:val="single" w:sz="4" w:space="0" w:color="000000"/>
              <w:right w:val="single" w:sz="4" w:space="0" w:color="000000"/>
            </w:tcBorders>
          </w:tcPr>
          <w:p w:rsidR="00FC7496" w:rsidRDefault="00FC7496">
            <w:pPr>
              <w:snapToGrid w:val="0"/>
              <w:jc w:val="center"/>
              <w:rPr>
                <w:rFonts w:ascii="Comic Sans MS" w:hAnsi="Comic Sans MS" w:cs="Comic Sans MS"/>
                <w:b/>
                <w:bCs/>
              </w:rPr>
            </w:pPr>
            <w:r>
              <w:rPr>
                <w:rFonts w:ascii="Comic Sans MS" w:hAnsi="Comic Sans MS" w:cs="Comic Sans MS"/>
                <w:b/>
                <w:bCs/>
              </w:rPr>
              <w:t>2009</w:t>
            </w:r>
          </w:p>
        </w:tc>
        <w:tc>
          <w:tcPr>
            <w:tcW w:w="1100" w:type="dxa"/>
            <w:tcBorders>
              <w:top w:val="single" w:sz="4" w:space="0" w:color="000000"/>
              <w:left w:val="single" w:sz="4" w:space="0" w:color="000000"/>
              <w:bottom w:val="single" w:sz="4" w:space="0" w:color="000000"/>
              <w:right w:val="single" w:sz="4" w:space="0" w:color="000000"/>
            </w:tcBorders>
          </w:tcPr>
          <w:p w:rsidR="00FC7496" w:rsidRDefault="00FC7496">
            <w:pPr>
              <w:snapToGrid w:val="0"/>
              <w:jc w:val="center"/>
              <w:rPr>
                <w:rFonts w:ascii="Comic Sans MS" w:hAnsi="Comic Sans MS" w:cs="Comic Sans MS"/>
                <w:b/>
                <w:bCs/>
              </w:rPr>
            </w:pPr>
            <w:r>
              <w:rPr>
                <w:rFonts w:ascii="Comic Sans MS" w:hAnsi="Comic Sans MS" w:cs="Comic Sans MS"/>
                <w:b/>
                <w:bCs/>
              </w:rPr>
              <w:t>2010</w:t>
            </w:r>
          </w:p>
        </w:tc>
      </w:tr>
      <w:tr w:rsidR="00FC7496">
        <w:tc>
          <w:tcPr>
            <w:tcW w:w="3310" w:type="dxa"/>
            <w:tcBorders>
              <w:top w:val="single" w:sz="4" w:space="0" w:color="000000"/>
              <w:left w:val="single" w:sz="4" w:space="0" w:color="000000"/>
              <w:bottom w:val="single" w:sz="4" w:space="0" w:color="000000"/>
              <w:right w:val="nil"/>
            </w:tcBorders>
          </w:tcPr>
          <w:p w:rsidR="00FC7496" w:rsidRDefault="00FC7496">
            <w:pPr>
              <w:snapToGrid w:val="0"/>
              <w:rPr>
                <w:rFonts w:ascii="Comic Sans MS" w:hAnsi="Comic Sans MS" w:cs="Comic Sans MS"/>
                <w:b/>
                <w:bCs/>
              </w:rPr>
            </w:pPr>
            <w:r>
              <w:rPr>
                <w:rFonts w:ascii="Comic Sans MS" w:hAnsi="Comic Sans MS" w:cs="Comic Sans MS"/>
                <w:b/>
                <w:bCs/>
              </w:rPr>
              <w:t>Antall medlemmer 0-12 år</w:t>
            </w:r>
          </w:p>
        </w:tc>
        <w:tc>
          <w:tcPr>
            <w:tcW w:w="1080" w:type="dxa"/>
            <w:tcBorders>
              <w:top w:val="single" w:sz="4" w:space="0" w:color="000000"/>
              <w:left w:val="single" w:sz="4" w:space="0" w:color="000000"/>
              <w:bottom w:val="single" w:sz="4" w:space="0" w:color="000000"/>
              <w:right w:val="nil"/>
            </w:tcBorders>
          </w:tcPr>
          <w:p w:rsidR="00FC7496" w:rsidRDefault="00FC7496">
            <w:pPr>
              <w:snapToGrid w:val="0"/>
              <w:jc w:val="center"/>
              <w:rPr>
                <w:rFonts w:ascii="Comic Sans MS" w:hAnsi="Comic Sans MS" w:cs="Comic Sans MS"/>
              </w:rPr>
            </w:pPr>
            <w:r>
              <w:rPr>
                <w:rFonts w:ascii="Comic Sans MS" w:hAnsi="Comic Sans MS" w:cs="Comic Sans MS"/>
              </w:rPr>
              <w:t>158</w:t>
            </w:r>
          </w:p>
        </w:tc>
        <w:tc>
          <w:tcPr>
            <w:tcW w:w="900" w:type="dxa"/>
            <w:tcBorders>
              <w:top w:val="single" w:sz="4" w:space="0" w:color="000000"/>
              <w:left w:val="single" w:sz="4" w:space="0" w:color="000000"/>
              <w:bottom w:val="single" w:sz="4" w:space="0" w:color="000000"/>
              <w:right w:val="nil"/>
            </w:tcBorders>
          </w:tcPr>
          <w:p w:rsidR="00FC7496" w:rsidRDefault="00FC7496">
            <w:pPr>
              <w:snapToGrid w:val="0"/>
              <w:jc w:val="center"/>
              <w:rPr>
                <w:rFonts w:ascii="Comic Sans MS" w:hAnsi="Comic Sans MS" w:cs="Comic Sans MS"/>
              </w:rPr>
            </w:pPr>
            <w:r>
              <w:rPr>
                <w:rFonts w:ascii="Comic Sans MS" w:hAnsi="Comic Sans MS" w:cs="Comic Sans MS"/>
              </w:rPr>
              <w:t>171</w:t>
            </w:r>
          </w:p>
        </w:tc>
        <w:tc>
          <w:tcPr>
            <w:tcW w:w="1080" w:type="dxa"/>
            <w:tcBorders>
              <w:top w:val="single" w:sz="4" w:space="0" w:color="000000"/>
              <w:left w:val="single" w:sz="4" w:space="0" w:color="000000"/>
              <w:bottom w:val="single" w:sz="4" w:space="0" w:color="000000"/>
              <w:right w:val="nil"/>
            </w:tcBorders>
          </w:tcPr>
          <w:p w:rsidR="00FC7496" w:rsidRDefault="00FC7496">
            <w:pPr>
              <w:snapToGrid w:val="0"/>
              <w:jc w:val="center"/>
              <w:rPr>
                <w:rFonts w:ascii="Comic Sans MS" w:hAnsi="Comic Sans MS" w:cs="Comic Sans MS"/>
              </w:rPr>
            </w:pPr>
            <w:r>
              <w:rPr>
                <w:rFonts w:ascii="Comic Sans MS" w:hAnsi="Comic Sans MS" w:cs="Comic Sans MS"/>
              </w:rPr>
              <w:t>179</w:t>
            </w:r>
          </w:p>
        </w:tc>
        <w:tc>
          <w:tcPr>
            <w:tcW w:w="1100" w:type="dxa"/>
            <w:tcBorders>
              <w:top w:val="single" w:sz="4" w:space="0" w:color="000000"/>
              <w:left w:val="single" w:sz="4" w:space="0" w:color="000000"/>
              <w:bottom w:val="single" w:sz="4" w:space="0" w:color="000000"/>
              <w:right w:val="single" w:sz="4" w:space="0" w:color="000000"/>
            </w:tcBorders>
          </w:tcPr>
          <w:p w:rsidR="00FC7496" w:rsidRDefault="00FC7496">
            <w:pPr>
              <w:snapToGrid w:val="0"/>
              <w:jc w:val="center"/>
              <w:rPr>
                <w:rFonts w:ascii="Comic Sans MS" w:hAnsi="Comic Sans MS" w:cs="Comic Sans MS"/>
              </w:rPr>
            </w:pPr>
            <w:r>
              <w:rPr>
                <w:rFonts w:ascii="Comic Sans MS" w:hAnsi="Comic Sans MS" w:cs="Comic Sans MS"/>
              </w:rPr>
              <w:t>172</w:t>
            </w:r>
          </w:p>
        </w:tc>
        <w:tc>
          <w:tcPr>
            <w:tcW w:w="1100" w:type="dxa"/>
            <w:tcBorders>
              <w:top w:val="single" w:sz="4" w:space="0" w:color="000000"/>
              <w:left w:val="single" w:sz="4" w:space="0" w:color="000000"/>
              <w:bottom w:val="single" w:sz="4" w:space="0" w:color="000000"/>
              <w:right w:val="single" w:sz="4" w:space="0" w:color="000000"/>
            </w:tcBorders>
          </w:tcPr>
          <w:p w:rsidR="00FC7496" w:rsidRDefault="00FC7496">
            <w:pPr>
              <w:snapToGrid w:val="0"/>
              <w:jc w:val="center"/>
              <w:rPr>
                <w:rFonts w:ascii="Comic Sans MS" w:hAnsi="Comic Sans MS" w:cs="Comic Sans MS"/>
              </w:rPr>
            </w:pPr>
            <w:r>
              <w:rPr>
                <w:rFonts w:ascii="Comic Sans MS" w:hAnsi="Comic Sans MS" w:cs="Comic Sans MS"/>
              </w:rPr>
              <w:t>166</w:t>
            </w:r>
          </w:p>
        </w:tc>
        <w:tc>
          <w:tcPr>
            <w:tcW w:w="1100" w:type="dxa"/>
            <w:tcBorders>
              <w:top w:val="single" w:sz="4" w:space="0" w:color="000000"/>
              <w:left w:val="single" w:sz="4" w:space="0" w:color="000000"/>
              <w:bottom w:val="single" w:sz="4" w:space="0" w:color="000000"/>
              <w:right w:val="single" w:sz="4" w:space="0" w:color="000000"/>
            </w:tcBorders>
          </w:tcPr>
          <w:p w:rsidR="00FC7496" w:rsidRDefault="00FC7496">
            <w:pPr>
              <w:snapToGrid w:val="0"/>
              <w:jc w:val="center"/>
              <w:rPr>
                <w:rFonts w:ascii="Comic Sans MS" w:hAnsi="Comic Sans MS" w:cs="Comic Sans MS"/>
              </w:rPr>
            </w:pPr>
            <w:r>
              <w:rPr>
                <w:rFonts w:ascii="Comic Sans MS" w:hAnsi="Comic Sans MS" w:cs="Comic Sans MS"/>
              </w:rPr>
              <w:t>175</w:t>
            </w:r>
          </w:p>
        </w:tc>
      </w:tr>
      <w:tr w:rsidR="00FC7496">
        <w:tc>
          <w:tcPr>
            <w:tcW w:w="3310" w:type="dxa"/>
            <w:tcBorders>
              <w:top w:val="single" w:sz="4" w:space="0" w:color="000000"/>
              <w:left w:val="single" w:sz="4" w:space="0" w:color="000000"/>
              <w:bottom w:val="single" w:sz="4" w:space="0" w:color="000000"/>
              <w:right w:val="nil"/>
            </w:tcBorders>
          </w:tcPr>
          <w:p w:rsidR="00FC7496" w:rsidRDefault="00FC7496">
            <w:pPr>
              <w:snapToGrid w:val="0"/>
              <w:rPr>
                <w:rFonts w:ascii="Comic Sans MS" w:hAnsi="Comic Sans MS" w:cs="Comic Sans MS"/>
                <w:b/>
                <w:bCs/>
              </w:rPr>
            </w:pPr>
            <w:r>
              <w:rPr>
                <w:rFonts w:ascii="Comic Sans MS" w:hAnsi="Comic Sans MS" w:cs="Comic Sans MS"/>
                <w:b/>
                <w:bCs/>
              </w:rPr>
              <w:t>Antall medlemmer 13-16 år</w:t>
            </w:r>
          </w:p>
        </w:tc>
        <w:tc>
          <w:tcPr>
            <w:tcW w:w="1080" w:type="dxa"/>
            <w:tcBorders>
              <w:top w:val="single" w:sz="4" w:space="0" w:color="000000"/>
              <w:left w:val="single" w:sz="4" w:space="0" w:color="000000"/>
              <w:bottom w:val="single" w:sz="4" w:space="0" w:color="000000"/>
              <w:right w:val="nil"/>
            </w:tcBorders>
          </w:tcPr>
          <w:p w:rsidR="00FC7496" w:rsidRDefault="00FC7496">
            <w:pPr>
              <w:snapToGrid w:val="0"/>
              <w:jc w:val="center"/>
              <w:rPr>
                <w:rFonts w:ascii="Comic Sans MS" w:hAnsi="Comic Sans MS" w:cs="Comic Sans MS"/>
              </w:rPr>
            </w:pPr>
            <w:r>
              <w:rPr>
                <w:rFonts w:ascii="Comic Sans MS" w:hAnsi="Comic Sans MS" w:cs="Comic Sans MS"/>
              </w:rPr>
              <w:t>127</w:t>
            </w:r>
          </w:p>
        </w:tc>
        <w:tc>
          <w:tcPr>
            <w:tcW w:w="900" w:type="dxa"/>
            <w:tcBorders>
              <w:top w:val="single" w:sz="4" w:space="0" w:color="000000"/>
              <w:left w:val="single" w:sz="4" w:space="0" w:color="000000"/>
              <w:bottom w:val="single" w:sz="4" w:space="0" w:color="000000"/>
              <w:right w:val="nil"/>
            </w:tcBorders>
          </w:tcPr>
          <w:p w:rsidR="00FC7496" w:rsidRDefault="00FC7496">
            <w:pPr>
              <w:snapToGrid w:val="0"/>
              <w:jc w:val="center"/>
              <w:rPr>
                <w:rFonts w:ascii="Comic Sans MS" w:hAnsi="Comic Sans MS" w:cs="Comic Sans MS"/>
              </w:rPr>
            </w:pPr>
            <w:r>
              <w:rPr>
                <w:rFonts w:ascii="Comic Sans MS" w:hAnsi="Comic Sans MS" w:cs="Comic Sans MS"/>
              </w:rPr>
              <w:t>153</w:t>
            </w:r>
          </w:p>
        </w:tc>
        <w:tc>
          <w:tcPr>
            <w:tcW w:w="1080" w:type="dxa"/>
            <w:tcBorders>
              <w:top w:val="single" w:sz="4" w:space="0" w:color="000000"/>
              <w:left w:val="single" w:sz="4" w:space="0" w:color="000000"/>
              <w:bottom w:val="single" w:sz="4" w:space="0" w:color="000000"/>
              <w:right w:val="nil"/>
            </w:tcBorders>
          </w:tcPr>
          <w:p w:rsidR="00FC7496" w:rsidRDefault="00FC7496">
            <w:pPr>
              <w:snapToGrid w:val="0"/>
              <w:jc w:val="center"/>
              <w:rPr>
                <w:rFonts w:ascii="Comic Sans MS" w:hAnsi="Comic Sans MS" w:cs="Comic Sans MS"/>
              </w:rPr>
            </w:pPr>
            <w:r>
              <w:rPr>
                <w:rFonts w:ascii="Comic Sans MS" w:hAnsi="Comic Sans MS" w:cs="Comic Sans MS"/>
              </w:rPr>
              <w:t>161</w:t>
            </w:r>
          </w:p>
        </w:tc>
        <w:tc>
          <w:tcPr>
            <w:tcW w:w="1100" w:type="dxa"/>
            <w:tcBorders>
              <w:top w:val="single" w:sz="4" w:space="0" w:color="000000"/>
              <w:left w:val="single" w:sz="4" w:space="0" w:color="000000"/>
              <w:bottom w:val="single" w:sz="4" w:space="0" w:color="000000"/>
              <w:right w:val="single" w:sz="4" w:space="0" w:color="000000"/>
            </w:tcBorders>
          </w:tcPr>
          <w:p w:rsidR="00FC7496" w:rsidRDefault="00FC7496">
            <w:pPr>
              <w:snapToGrid w:val="0"/>
              <w:jc w:val="center"/>
              <w:rPr>
                <w:rFonts w:ascii="Comic Sans MS" w:hAnsi="Comic Sans MS" w:cs="Comic Sans MS"/>
              </w:rPr>
            </w:pPr>
            <w:r>
              <w:rPr>
                <w:rFonts w:ascii="Comic Sans MS" w:hAnsi="Comic Sans MS" w:cs="Comic Sans MS"/>
              </w:rPr>
              <w:t>163</w:t>
            </w:r>
          </w:p>
        </w:tc>
        <w:tc>
          <w:tcPr>
            <w:tcW w:w="1100" w:type="dxa"/>
            <w:tcBorders>
              <w:top w:val="single" w:sz="4" w:space="0" w:color="000000"/>
              <w:left w:val="single" w:sz="4" w:space="0" w:color="000000"/>
              <w:bottom w:val="single" w:sz="4" w:space="0" w:color="000000"/>
              <w:right w:val="single" w:sz="4" w:space="0" w:color="000000"/>
            </w:tcBorders>
          </w:tcPr>
          <w:p w:rsidR="00FC7496" w:rsidRDefault="00FC7496">
            <w:pPr>
              <w:snapToGrid w:val="0"/>
              <w:jc w:val="center"/>
              <w:rPr>
                <w:rFonts w:ascii="Comic Sans MS" w:hAnsi="Comic Sans MS" w:cs="Comic Sans MS"/>
              </w:rPr>
            </w:pPr>
            <w:r>
              <w:rPr>
                <w:rFonts w:ascii="Comic Sans MS" w:hAnsi="Comic Sans MS" w:cs="Comic Sans MS"/>
              </w:rPr>
              <w:t>156</w:t>
            </w:r>
          </w:p>
        </w:tc>
        <w:tc>
          <w:tcPr>
            <w:tcW w:w="1100" w:type="dxa"/>
            <w:tcBorders>
              <w:top w:val="single" w:sz="4" w:space="0" w:color="000000"/>
              <w:left w:val="single" w:sz="4" w:space="0" w:color="000000"/>
              <w:bottom w:val="single" w:sz="4" w:space="0" w:color="000000"/>
              <w:right w:val="single" w:sz="4" w:space="0" w:color="000000"/>
            </w:tcBorders>
          </w:tcPr>
          <w:p w:rsidR="00FC7496" w:rsidRDefault="00FC7496">
            <w:pPr>
              <w:snapToGrid w:val="0"/>
              <w:jc w:val="center"/>
              <w:rPr>
                <w:rFonts w:ascii="Comic Sans MS" w:hAnsi="Comic Sans MS" w:cs="Comic Sans MS"/>
              </w:rPr>
            </w:pPr>
            <w:r>
              <w:rPr>
                <w:rFonts w:ascii="Comic Sans MS" w:hAnsi="Comic Sans MS" w:cs="Comic Sans MS"/>
              </w:rPr>
              <w:t>159</w:t>
            </w:r>
          </w:p>
        </w:tc>
      </w:tr>
      <w:tr w:rsidR="00FC7496">
        <w:tc>
          <w:tcPr>
            <w:tcW w:w="3310" w:type="dxa"/>
            <w:tcBorders>
              <w:top w:val="single" w:sz="4" w:space="0" w:color="000000"/>
              <w:left w:val="single" w:sz="4" w:space="0" w:color="000000"/>
              <w:bottom w:val="single" w:sz="4" w:space="0" w:color="000000"/>
              <w:right w:val="nil"/>
            </w:tcBorders>
          </w:tcPr>
          <w:p w:rsidR="00FC7496" w:rsidRDefault="00FC7496">
            <w:pPr>
              <w:snapToGrid w:val="0"/>
              <w:rPr>
                <w:rFonts w:ascii="Comic Sans MS" w:hAnsi="Comic Sans MS" w:cs="Comic Sans MS"/>
                <w:b/>
                <w:bCs/>
              </w:rPr>
            </w:pPr>
            <w:r>
              <w:rPr>
                <w:rFonts w:ascii="Comic Sans MS" w:hAnsi="Comic Sans MS" w:cs="Comic Sans MS"/>
                <w:b/>
                <w:bCs/>
              </w:rPr>
              <w:t>Antall medlemmer fra 17 år</w:t>
            </w:r>
          </w:p>
        </w:tc>
        <w:tc>
          <w:tcPr>
            <w:tcW w:w="1080" w:type="dxa"/>
            <w:tcBorders>
              <w:top w:val="single" w:sz="4" w:space="0" w:color="000000"/>
              <w:left w:val="single" w:sz="4" w:space="0" w:color="000000"/>
              <w:bottom w:val="single" w:sz="4" w:space="0" w:color="000000"/>
              <w:right w:val="nil"/>
            </w:tcBorders>
          </w:tcPr>
          <w:p w:rsidR="00FC7496" w:rsidRDefault="00FC7496">
            <w:pPr>
              <w:snapToGrid w:val="0"/>
              <w:jc w:val="center"/>
              <w:rPr>
                <w:rFonts w:ascii="Comic Sans MS" w:hAnsi="Comic Sans MS" w:cs="Comic Sans MS"/>
              </w:rPr>
            </w:pPr>
            <w:r>
              <w:rPr>
                <w:rFonts w:ascii="Comic Sans MS" w:hAnsi="Comic Sans MS" w:cs="Comic Sans MS"/>
              </w:rPr>
              <w:t>470</w:t>
            </w:r>
          </w:p>
        </w:tc>
        <w:tc>
          <w:tcPr>
            <w:tcW w:w="900" w:type="dxa"/>
            <w:tcBorders>
              <w:top w:val="single" w:sz="4" w:space="0" w:color="000000"/>
              <w:left w:val="single" w:sz="4" w:space="0" w:color="000000"/>
              <w:bottom w:val="single" w:sz="4" w:space="0" w:color="000000"/>
              <w:right w:val="nil"/>
            </w:tcBorders>
          </w:tcPr>
          <w:p w:rsidR="00FC7496" w:rsidRDefault="00FC7496">
            <w:pPr>
              <w:snapToGrid w:val="0"/>
              <w:jc w:val="center"/>
              <w:rPr>
                <w:rFonts w:ascii="Comic Sans MS" w:hAnsi="Comic Sans MS" w:cs="Comic Sans MS"/>
              </w:rPr>
            </w:pPr>
            <w:r>
              <w:rPr>
                <w:rFonts w:ascii="Comic Sans MS" w:hAnsi="Comic Sans MS" w:cs="Comic Sans MS"/>
              </w:rPr>
              <w:t>476</w:t>
            </w:r>
          </w:p>
        </w:tc>
        <w:tc>
          <w:tcPr>
            <w:tcW w:w="1080" w:type="dxa"/>
            <w:tcBorders>
              <w:top w:val="single" w:sz="4" w:space="0" w:color="000000"/>
              <w:left w:val="single" w:sz="4" w:space="0" w:color="000000"/>
              <w:bottom w:val="single" w:sz="4" w:space="0" w:color="000000"/>
              <w:right w:val="nil"/>
            </w:tcBorders>
          </w:tcPr>
          <w:p w:rsidR="00FC7496" w:rsidRDefault="00FC7496">
            <w:pPr>
              <w:snapToGrid w:val="0"/>
              <w:jc w:val="center"/>
              <w:rPr>
                <w:rFonts w:ascii="Comic Sans MS" w:hAnsi="Comic Sans MS" w:cs="Comic Sans MS"/>
              </w:rPr>
            </w:pPr>
            <w:r>
              <w:rPr>
                <w:rFonts w:ascii="Comic Sans MS" w:hAnsi="Comic Sans MS" w:cs="Comic Sans MS"/>
              </w:rPr>
              <w:t>470</w:t>
            </w:r>
          </w:p>
        </w:tc>
        <w:tc>
          <w:tcPr>
            <w:tcW w:w="1100" w:type="dxa"/>
            <w:tcBorders>
              <w:top w:val="single" w:sz="4" w:space="0" w:color="000000"/>
              <w:left w:val="single" w:sz="4" w:space="0" w:color="000000"/>
              <w:bottom w:val="single" w:sz="4" w:space="0" w:color="000000"/>
              <w:right w:val="single" w:sz="4" w:space="0" w:color="000000"/>
            </w:tcBorders>
          </w:tcPr>
          <w:p w:rsidR="00FC7496" w:rsidRDefault="00FC7496">
            <w:pPr>
              <w:snapToGrid w:val="0"/>
              <w:jc w:val="center"/>
              <w:rPr>
                <w:rFonts w:ascii="Comic Sans MS" w:hAnsi="Comic Sans MS" w:cs="Comic Sans MS"/>
              </w:rPr>
            </w:pPr>
            <w:r>
              <w:rPr>
                <w:rFonts w:ascii="Comic Sans MS" w:hAnsi="Comic Sans MS" w:cs="Comic Sans MS"/>
              </w:rPr>
              <w:t>465</w:t>
            </w:r>
          </w:p>
        </w:tc>
        <w:tc>
          <w:tcPr>
            <w:tcW w:w="1100" w:type="dxa"/>
            <w:tcBorders>
              <w:top w:val="single" w:sz="4" w:space="0" w:color="000000"/>
              <w:left w:val="single" w:sz="4" w:space="0" w:color="000000"/>
              <w:bottom w:val="single" w:sz="4" w:space="0" w:color="000000"/>
              <w:right w:val="single" w:sz="4" w:space="0" w:color="000000"/>
            </w:tcBorders>
          </w:tcPr>
          <w:p w:rsidR="00FC7496" w:rsidRDefault="00FC7496">
            <w:pPr>
              <w:snapToGrid w:val="0"/>
              <w:jc w:val="center"/>
              <w:rPr>
                <w:rFonts w:ascii="Comic Sans MS" w:hAnsi="Comic Sans MS" w:cs="Comic Sans MS"/>
              </w:rPr>
            </w:pPr>
            <w:r>
              <w:rPr>
                <w:rFonts w:ascii="Comic Sans MS" w:hAnsi="Comic Sans MS" w:cs="Comic Sans MS"/>
              </w:rPr>
              <w:t>452</w:t>
            </w:r>
          </w:p>
        </w:tc>
        <w:tc>
          <w:tcPr>
            <w:tcW w:w="1100" w:type="dxa"/>
            <w:tcBorders>
              <w:top w:val="single" w:sz="4" w:space="0" w:color="000000"/>
              <w:left w:val="single" w:sz="4" w:space="0" w:color="000000"/>
              <w:bottom w:val="single" w:sz="4" w:space="0" w:color="000000"/>
              <w:right w:val="single" w:sz="4" w:space="0" w:color="000000"/>
            </w:tcBorders>
          </w:tcPr>
          <w:p w:rsidR="00FC7496" w:rsidRDefault="00FC7496">
            <w:pPr>
              <w:snapToGrid w:val="0"/>
              <w:jc w:val="center"/>
              <w:rPr>
                <w:rFonts w:ascii="Comic Sans MS" w:hAnsi="Comic Sans MS" w:cs="Comic Sans MS"/>
              </w:rPr>
            </w:pPr>
            <w:r>
              <w:rPr>
                <w:rFonts w:ascii="Comic Sans MS" w:hAnsi="Comic Sans MS" w:cs="Comic Sans MS"/>
              </w:rPr>
              <w:t>438</w:t>
            </w:r>
          </w:p>
        </w:tc>
      </w:tr>
    </w:tbl>
    <w:p w:rsidR="00FC7496" w:rsidRDefault="00FC7496">
      <w:pPr>
        <w:pStyle w:val="Header"/>
      </w:pPr>
    </w:p>
    <w:p w:rsidR="00FC7496" w:rsidRDefault="00FC7496">
      <w:pPr>
        <w:pStyle w:val="Header"/>
        <w:rPr>
          <w:rFonts w:ascii="Comic Sans MS" w:hAnsi="Comic Sans MS" w:cs="Comic Sans MS"/>
          <w:b/>
          <w:bCs/>
        </w:rPr>
      </w:pPr>
      <w:r>
        <w:rPr>
          <w:rFonts w:ascii="Comic Sans MS" w:hAnsi="Comic Sans MS" w:cs="Comic Sans MS"/>
          <w:b/>
          <w:bCs/>
        </w:rPr>
        <w:t>Gruppevis fordeling:</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69"/>
        <w:gridCol w:w="1134"/>
        <w:gridCol w:w="850"/>
        <w:gridCol w:w="850"/>
      </w:tblGrid>
      <w:tr w:rsidR="00FC7496">
        <w:tc>
          <w:tcPr>
            <w:tcW w:w="3369" w:type="dxa"/>
          </w:tcPr>
          <w:p w:rsidR="00FC7496" w:rsidRDefault="00FC7496">
            <w:pPr>
              <w:pStyle w:val="Header"/>
              <w:rPr>
                <w:rFonts w:ascii="Comic Sans MS" w:hAnsi="Comic Sans MS" w:cs="Comic Sans MS"/>
                <w:b/>
                <w:bCs/>
              </w:rPr>
            </w:pPr>
          </w:p>
        </w:tc>
        <w:tc>
          <w:tcPr>
            <w:tcW w:w="1134" w:type="dxa"/>
          </w:tcPr>
          <w:p w:rsidR="00FC7496" w:rsidRDefault="00FC7496">
            <w:pPr>
              <w:pStyle w:val="Header"/>
              <w:rPr>
                <w:rFonts w:ascii="Comic Sans MS" w:hAnsi="Comic Sans MS" w:cs="Comic Sans MS"/>
                <w:b/>
                <w:bCs/>
              </w:rPr>
            </w:pPr>
            <w:r>
              <w:rPr>
                <w:rFonts w:ascii="Comic Sans MS" w:hAnsi="Comic Sans MS" w:cs="Comic Sans MS"/>
                <w:b/>
                <w:bCs/>
              </w:rPr>
              <w:t>2008</w:t>
            </w:r>
          </w:p>
        </w:tc>
        <w:tc>
          <w:tcPr>
            <w:tcW w:w="850" w:type="dxa"/>
          </w:tcPr>
          <w:p w:rsidR="00FC7496" w:rsidRDefault="00FC7496">
            <w:pPr>
              <w:pStyle w:val="Header"/>
              <w:rPr>
                <w:rFonts w:ascii="Comic Sans MS" w:hAnsi="Comic Sans MS" w:cs="Comic Sans MS"/>
                <w:b/>
                <w:bCs/>
              </w:rPr>
            </w:pPr>
            <w:r>
              <w:rPr>
                <w:rFonts w:ascii="Comic Sans MS" w:hAnsi="Comic Sans MS" w:cs="Comic Sans MS"/>
                <w:b/>
                <w:bCs/>
              </w:rPr>
              <w:t>2009</w:t>
            </w:r>
          </w:p>
        </w:tc>
        <w:tc>
          <w:tcPr>
            <w:tcW w:w="850" w:type="dxa"/>
          </w:tcPr>
          <w:p w:rsidR="00FC7496" w:rsidRDefault="00FC7496">
            <w:pPr>
              <w:pStyle w:val="Header"/>
              <w:rPr>
                <w:rFonts w:ascii="Comic Sans MS" w:hAnsi="Comic Sans MS" w:cs="Comic Sans MS"/>
                <w:b/>
                <w:bCs/>
              </w:rPr>
            </w:pPr>
            <w:r>
              <w:rPr>
                <w:rFonts w:ascii="Comic Sans MS" w:hAnsi="Comic Sans MS" w:cs="Comic Sans MS"/>
                <w:b/>
                <w:bCs/>
              </w:rPr>
              <w:t>2010</w:t>
            </w:r>
          </w:p>
        </w:tc>
      </w:tr>
      <w:tr w:rsidR="00FC7496">
        <w:tc>
          <w:tcPr>
            <w:tcW w:w="3369" w:type="dxa"/>
          </w:tcPr>
          <w:p w:rsidR="00FC7496" w:rsidRDefault="00FC7496">
            <w:pPr>
              <w:pStyle w:val="Header"/>
              <w:rPr>
                <w:rFonts w:ascii="Comic Sans MS" w:hAnsi="Comic Sans MS" w:cs="Comic Sans MS"/>
              </w:rPr>
            </w:pPr>
            <w:r>
              <w:rPr>
                <w:rFonts w:ascii="Comic Sans MS" w:hAnsi="Comic Sans MS" w:cs="Comic Sans MS"/>
              </w:rPr>
              <w:t>Friidrett</w:t>
            </w:r>
          </w:p>
        </w:tc>
        <w:tc>
          <w:tcPr>
            <w:tcW w:w="1134" w:type="dxa"/>
          </w:tcPr>
          <w:p w:rsidR="00FC7496" w:rsidRDefault="00FC7496">
            <w:pPr>
              <w:pStyle w:val="Header"/>
              <w:rPr>
                <w:rFonts w:ascii="Comic Sans MS" w:hAnsi="Comic Sans MS" w:cs="Comic Sans MS"/>
              </w:rPr>
            </w:pPr>
            <w:r>
              <w:rPr>
                <w:rFonts w:ascii="Comic Sans MS" w:hAnsi="Comic Sans MS" w:cs="Comic Sans MS"/>
              </w:rPr>
              <w:t>456</w:t>
            </w:r>
          </w:p>
        </w:tc>
        <w:tc>
          <w:tcPr>
            <w:tcW w:w="850" w:type="dxa"/>
          </w:tcPr>
          <w:p w:rsidR="00FC7496" w:rsidRDefault="00FC7496">
            <w:pPr>
              <w:pStyle w:val="Header"/>
              <w:rPr>
                <w:rFonts w:ascii="Comic Sans MS" w:hAnsi="Comic Sans MS" w:cs="Comic Sans MS"/>
              </w:rPr>
            </w:pPr>
            <w:r>
              <w:rPr>
                <w:rFonts w:ascii="Comic Sans MS" w:hAnsi="Comic Sans MS" w:cs="Comic Sans MS"/>
              </w:rPr>
              <w:t>432</w:t>
            </w:r>
          </w:p>
        </w:tc>
        <w:tc>
          <w:tcPr>
            <w:tcW w:w="850" w:type="dxa"/>
          </w:tcPr>
          <w:p w:rsidR="00FC7496" w:rsidRDefault="00FC7496">
            <w:pPr>
              <w:pStyle w:val="Header"/>
              <w:rPr>
                <w:rFonts w:ascii="Comic Sans MS" w:hAnsi="Comic Sans MS" w:cs="Comic Sans MS"/>
              </w:rPr>
            </w:pPr>
            <w:r>
              <w:rPr>
                <w:rFonts w:ascii="Comic Sans MS" w:hAnsi="Comic Sans MS" w:cs="Comic Sans MS"/>
              </w:rPr>
              <w:t>439</w:t>
            </w:r>
          </w:p>
        </w:tc>
      </w:tr>
      <w:tr w:rsidR="00FC7496">
        <w:tc>
          <w:tcPr>
            <w:tcW w:w="3369" w:type="dxa"/>
          </w:tcPr>
          <w:p w:rsidR="00FC7496" w:rsidRDefault="00FC7496">
            <w:pPr>
              <w:pStyle w:val="Header"/>
              <w:rPr>
                <w:rFonts w:ascii="Comic Sans MS" w:hAnsi="Comic Sans MS" w:cs="Comic Sans MS"/>
              </w:rPr>
            </w:pPr>
            <w:r>
              <w:rPr>
                <w:rFonts w:ascii="Comic Sans MS" w:hAnsi="Comic Sans MS" w:cs="Comic Sans MS"/>
              </w:rPr>
              <w:t>Orientering</w:t>
            </w:r>
          </w:p>
        </w:tc>
        <w:tc>
          <w:tcPr>
            <w:tcW w:w="1134" w:type="dxa"/>
          </w:tcPr>
          <w:p w:rsidR="00FC7496" w:rsidRDefault="00FC7496">
            <w:pPr>
              <w:pStyle w:val="Header"/>
              <w:rPr>
                <w:rFonts w:ascii="Comic Sans MS" w:hAnsi="Comic Sans MS" w:cs="Comic Sans MS"/>
              </w:rPr>
            </w:pPr>
            <w:r>
              <w:rPr>
                <w:rFonts w:ascii="Comic Sans MS" w:hAnsi="Comic Sans MS" w:cs="Comic Sans MS"/>
              </w:rPr>
              <w:t>322</w:t>
            </w:r>
          </w:p>
        </w:tc>
        <w:tc>
          <w:tcPr>
            <w:tcW w:w="850" w:type="dxa"/>
          </w:tcPr>
          <w:p w:rsidR="00FC7496" w:rsidRDefault="00FC7496">
            <w:pPr>
              <w:pStyle w:val="Header"/>
              <w:rPr>
                <w:rFonts w:ascii="Comic Sans MS" w:hAnsi="Comic Sans MS" w:cs="Comic Sans MS"/>
              </w:rPr>
            </w:pPr>
            <w:r>
              <w:rPr>
                <w:rFonts w:ascii="Comic Sans MS" w:hAnsi="Comic Sans MS" w:cs="Comic Sans MS"/>
              </w:rPr>
              <w:t>306</w:t>
            </w:r>
          </w:p>
        </w:tc>
        <w:tc>
          <w:tcPr>
            <w:tcW w:w="850" w:type="dxa"/>
          </w:tcPr>
          <w:p w:rsidR="00FC7496" w:rsidRDefault="00FC7496">
            <w:pPr>
              <w:pStyle w:val="Header"/>
              <w:rPr>
                <w:rFonts w:ascii="Comic Sans MS" w:hAnsi="Comic Sans MS" w:cs="Comic Sans MS"/>
              </w:rPr>
            </w:pPr>
            <w:r>
              <w:rPr>
                <w:rFonts w:ascii="Comic Sans MS" w:hAnsi="Comic Sans MS" w:cs="Comic Sans MS"/>
              </w:rPr>
              <w:t>297</w:t>
            </w:r>
          </w:p>
        </w:tc>
      </w:tr>
      <w:tr w:rsidR="00FC7496">
        <w:tc>
          <w:tcPr>
            <w:tcW w:w="3369" w:type="dxa"/>
          </w:tcPr>
          <w:p w:rsidR="00FC7496" w:rsidRDefault="00FC7496">
            <w:pPr>
              <w:pStyle w:val="Header"/>
              <w:rPr>
                <w:rFonts w:ascii="Comic Sans MS" w:hAnsi="Comic Sans MS" w:cs="Comic Sans MS"/>
              </w:rPr>
            </w:pPr>
            <w:r>
              <w:rPr>
                <w:rFonts w:ascii="Comic Sans MS" w:hAnsi="Comic Sans MS" w:cs="Comic Sans MS"/>
              </w:rPr>
              <w:t>Støttemedlemmer</w:t>
            </w:r>
          </w:p>
        </w:tc>
        <w:tc>
          <w:tcPr>
            <w:tcW w:w="1134" w:type="dxa"/>
          </w:tcPr>
          <w:p w:rsidR="00FC7496" w:rsidRDefault="00FC7496">
            <w:pPr>
              <w:pStyle w:val="Header"/>
              <w:rPr>
                <w:rFonts w:ascii="Comic Sans MS" w:hAnsi="Comic Sans MS" w:cs="Comic Sans MS"/>
              </w:rPr>
            </w:pPr>
            <w:r>
              <w:rPr>
                <w:rFonts w:ascii="Comic Sans MS" w:hAnsi="Comic Sans MS" w:cs="Comic Sans MS"/>
              </w:rPr>
              <w:t>42</w:t>
            </w:r>
          </w:p>
        </w:tc>
        <w:tc>
          <w:tcPr>
            <w:tcW w:w="850" w:type="dxa"/>
          </w:tcPr>
          <w:p w:rsidR="00FC7496" w:rsidRDefault="00FC7496">
            <w:pPr>
              <w:pStyle w:val="Header"/>
              <w:rPr>
                <w:rFonts w:ascii="Comic Sans MS" w:hAnsi="Comic Sans MS" w:cs="Comic Sans MS"/>
              </w:rPr>
            </w:pPr>
            <w:r>
              <w:rPr>
                <w:rFonts w:ascii="Comic Sans MS" w:hAnsi="Comic Sans MS" w:cs="Comic Sans MS"/>
              </w:rPr>
              <w:t>40</w:t>
            </w:r>
          </w:p>
        </w:tc>
        <w:tc>
          <w:tcPr>
            <w:tcW w:w="850" w:type="dxa"/>
          </w:tcPr>
          <w:p w:rsidR="00FC7496" w:rsidRDefault="00FC7496">
            <w:pPr>
              <w:pStyle w:val="Header"/>
              <w:rPr>
                <w:rFonts w:ascii="Comic Sans MS" w:hAnsi="Comic Sans MS" w:cs="Comic Sans MS"/>
              </w:rPr>
            </w:pPr>
            <w:r>
              <w:rPr>
                <w:rFonts w:ascii="Comic Sans MS" w:hAnsi="Comic Sans MS" w:cs="Comic Sans MS"/>
              </w:rPr>
              <w:t>36</w:t>
            </w:r>
          </w:p>
        </w:tc>
      </w:tr>
    </w:tbl>
    <w:p w:rsidR="00FC7496" w:rsidRDefault="00FC7496">
      <w:pPr>
        <w:pStyle w:val="Header"/>
        <w:rPr>
          <w:rFonts w:ascii="Comic Sans MS" w:hAnsi="Comic Sans MS" w:cs="Comic Sans MS"/>
          <w:b/>
          <w:bCs/>
        </w:rPr>
      </w:pPr>
    </w:p>
    <w:p w:rsidR="00FC7496" w:rsidRDefault="00FC7496">
      <w:pPr>
        <w:pStyle w:val="BodyText"/>
        <w:rPr>
          <w:rFonts w:ascii="Comic Sans MS" w:hAnsi="Comic Sans MS" w:cs="Comic Sans MS"/>
          <w:sz w:val="20"/>
          <w:szCs w:val="20"/>
        </w:rPr>
      </w:pPr>
      <w:r>
        <w:rPr>
          <w:rFonts w:ascii="Comic Sans MS" w:hAnsi="Comic Sans MS" w:cs="Comic Sans MS"/>
          <w:sz w:val="20"/>
          <w:szCs w:val="20"/>
        </w:rPr>
        <w:t>Enkelte medlemmer er registrert både i friidrett- og orienteringsgruppen.</w:t>
      </w:r>
    </w:p>
    <w:p w:rsidR="00FC7496" w:rsidRDefault="00FC7496">
      <w:pPr>
        <w:pStyle w:val="Header"/>
        <w:rPr>
          <w:rFonts w:ascii="Comic Sans MS" w:hAnsi="Comic Sans MS" w:cs="Comic Sans MS"/>
          <w:color w:val="0000FF"/>
        </w:rPr>
      </w:pPr>
    </w:p>
    <w:p w:rsidR="00FC7496" w:rsidRDefault="00FC7496">
      <w:pPr>
        <w:pStyle w:val="Heading8"/>
        <w:numPr>
          <w:ilvl w:val="0"/>
          <w:numId w:val="0"/>
        </w:numPr>
        <w:ind w:left="1440" w:hanging="1440"/>
        <w:rPr>
          <w:rFonts w:ascii="Times New Roman" w:hAnsi="Times New Roman" w:cs="Times New Roman"/>
          <w:u w:val="none"/>
        </w:rPr>
      </w:pPr>
      <w:r>
        <w:rPr>
          <w:rFonts w:ascii="Times New Roman" w:hAnsi="Times New Roman" w:cs="Times New Roman"/>
        </w:rPr>
        <w:t>INFORMASJONSVIRKSOMHET</w:t>
      </w:r>
      <w:r>
        <w:rPr>
          <w:rFonts w:ascii="Times New Roman" w:hAnsi="Times New Roman" w:cs="Times New Roman"/>
          <w:u w:val="none"/>
        </w:rPr>
        <w:t xml:space="preserve">  </w:t>
      </w:r>
    </w:p>
    <w:p w:rsidR="00FC7496" w:rsidRDefault="00FC7496">
      <w:pPr>
        <w:rPr>
          <w:rFonts w:ascii="Comic Sans MS" w:hAnsi="Comic Sans MS" w:cs="Comic Sans MS"/>
          <w:color w:val="000000"/>
        </w:rPr>
      </w:pPr>
      <w:r>
        <w:rPr>
          <w:rFonts w:ascii="Comic Sans MS" w:hAnsi="Comic Sans MS" w:cs="Comic Sans MS"/>
          <w:color w:val="000000"/>
        </w:rPr>
        <w:t>Nye internettsider er tatt i bruk av gruppene. Disse har en bedre design og mer moderne uttrykk. Den største fordelen er at publiseringsløsningen er vesentlig enklere slik at flere kan publisere innhold til sidene. Hovedstyrets side gjenstår å oppdateres.</w:t>
      </w:r>
    </w:p>
    <w:p w:rsidR="00FC7496" w:rsidRDefault="00FC7496">
      <w:pPr>
        <w:rPr>
          <w:rFonts w:ascii="Comic Sans MS" w:hAnsi="Comic Sans MS" w:cs="Comic Sans MS"/>
          <w:color w:val="000000"/>
        </w:rPr>
      </w:pPr>
    </w:p>
    <w:p w:rsidR="00FC7496" w:rsidRDefault="00FC7496">
      <w:pPr>
        <w:rPr>
          <w:rFonts w:ascii="Comic Sans MS" w:hAnsi="Comic Sans MS" w:cs="Comic Sans MS"/>
          <w:color w:val="000000"/>
        </w:rPr>
      </w:pPr>
      <w:r>
        <w:rPr>
          <w:rFonts w:ascii="Comic Sans MS" w:hAnsi="Comic Sans MS" w:cs="Comic Sans MS"/>
          <w:color w:val="000000"/>
        </w:rPr>
        <w:t>Hovedstyret anser at gruppene benytter Internet-sidene på en god og aktiv måte.</w:t>
      </w:r>
    </w:p>
    <w:p w:rsidR="00FC7496" w:rsidRDefault="00FC7496">
      <w:pPr>
        <w:jc w:val="both"/>
        <w:rPr>
          <w:rFonts w:ascii="Comic Sans MS" w:hAnsi="Comic Sans MS" w:cs="Comic Sans MS"/>
          <w:color w:val="000000"/>
        </w:rPr>
      </w:pPr>
    </w:p>
    <w:p w:rsidR="00FC7496" w:rsidRDefault="00FC7496">
      <w:pPr>
        <w:rPr>
          <w:rFonts w:ascii="Comic Sans MS" w:hAnsi="Comic Sans MS" w:cs="Comic Sans MS"/>
          <w:color w:val="000000"/>
        </w:rPr>
      </w:pPr>
      <w:r>
        <w:rPr>
          <w:rFonts w:ascii="Comic Sans MS" w:hAnsi="Comic Sans MS" w:cs="Comic Sans MS"/>
          <w:color w:val="000000"/>
        </w:rPr>
        <w:t>Hovedstyrets arbeid med løsning for et felles digitalt arkiv er ikke videreført i år, men det anbefales at neste styre tar opp dette igjen.</w:t>
      </w:r>
    </w:p>
    <w:p w:rsidR="00FC7496" w:rsidRDefault="00FC7496">
      <w:pPr>
        <w:rPr>
          <w:rFonts w:ascii="Comic Sans MS" w:hAnsi="Comic Sans MS" w:cs="Comic Sans MS"/>
          <w:color w:val="000000"/>
        </w:rPr>
      </w:pPr>
    </w:p>
    <w:p w:rsidR="00FC7496" w:rsidRDefault="00FC7496">
      <w:pPr>
        <w:rPr>
          <w:rFonts w:ascii="Comic Sans MS" w:hAnsi="Comic Sans MS" w:cs="Comic Sans MS"/>
        </w:rPr>
      </w:pPr>
      <w:r>
        <w:rPr>
          <w:rFonts w:ascii="Comic Sans MS" w:hAnsi="Comic Sans MS" w:cs="Comic Sans MS"/>
        </w:rPr>
        <w:t>Også i 2010 har IL Tyrving og dets utøvere, aktiviteter og stevner fått mye omtale i ulike media som for eksempel Asker &amp; Bærums Budstikke og Aftenposten. Profileringen betyr mye for våre medlemmer og for våre samarbeidspartnere, samt ikke minst mye for rekruttering av nye utøvere til idrettene våre.</w:t>
      </w:r>
    </w:p>
    <w:p w:rsidR="00FC7496" w:rsidRDefault="00FC7496">
      <w:pPr>
        <w:rPr>
          <w:rFonts w:ascii="Comic Sans MS" w:hAnsi="Comic Sans MS" w:cs="Comic Sans MS"/>
          <w:color w:val="0000FF"/>
        </w:rPr>
      </w:pPr>
      <w:r>
        <w:rPr>
          <w:rFonts w:ascii="Comic Sans MS" w:hAnsi="Comic Sans MS" w:cs="Comic Sans MS"/>
          <w:color w:val="0000FF"/>
        </w:rPr>
        <w:t xml:space="preserve"> </w:t>
      </w:r>
    </w:p>
    <w:p w:rsidR="00FC7496" w:rsidRDefault="00FC7496">
      <w:pPr>
        <w:pStyle w:val="BodyText"/>
        <w:rPr>
          <w:rFonts w:ascii="Comic Sans MS" w:hAnsi="Comic Sans MS" w:cs="Comic Sans MS"/>
          <w:b/>
          <w:bCs/>
          <w:sz w:val="28"/>
          <w:szCs w:val="28"/>
        </w:rPr>
      </w:pPr>
      <w:r>
        <w:rPr>
          <w:rFonts w:ascii="Comic Sans MS" w:hAnsi="Comic Sans MS" w:cs="Comic Sans MS"/>
          <w:b/>
          <w:bCs/>
          <w:sz w:val="28"/>
          <w:szCs w:val="28"/>
          <w:u w:val="single"/>
        </w:rPr>
        <w:t>KLUBBHUSET</w:t>
      </w:r>
      <w:r>
        <w:rPr>
          <w:rFonts w:ascii="Comic Sans MS" w:hAnsi="Comic Sans MS" w:cs="Comic Sans MS"/>
          <w:b/>
          <w:bCs/>
          <w:sz w:val="28"/>
          <w:szCs w:val="28"/>
        </w:rPr>
        <w:t xml:space="preserve">  </w:t>
      </w:r>
    </w:p>
    <w:p w:rsidR="00FC7496" w:rsidRDefault="00FC7496">
      <w:pPr>
        <w:rPr>
          <w:rFonts w:ascii="Comic Sans MS" w:hAnsi="Comic Sans MS" w:cs="Comic Sans MS"/>
        </w:rPr>
      </w:pPr>
      <w:r>
        <w:rPr>
          <w:rFonts w:ascii="Comic Sans MS" w:hAnsi="Comic Sans MS" w:cs="Comic Sans MS"/>
        </w:rPr>
        <w:t>Etter årsmøtet i 2010 besto husstyret av leder Unni Holm (representant i Hovedstyret), Per Kristian Ekeberg og Bjørn Erik Brustad. Unni Holm gikk ut av klubbhusstyret i mai. Hun ble erstattet av Kristine Hjellup Horne som gikk inn i denne rollen i oktober.</w:t>
      </w:r>
    </w:p>
    <w:p w:rsidR="00FC7496" w:rsidRDefault="00FC7496">
      <w:pPr>
        <w:rPr>
          <w:rFonts w:ascii="Comic Sans MS" w:hAnsi="Comic Sans MS" w:cs="Comic Sans MS"/>
        </w:rPr>
      </w:pPr>
    </w:p>
    <w:p w:rsidR="00FC7496" w:rsidRDefault="00FC7496">
      <w:pPr>
        <w:rPr>
          <w:rFonts w:ascii="Comic Sans MS" w:hAnsi="Comic Sans MS" w:cs="Comic Sans MS"/>
        </w:rPr>
      </w:pPr>
      <w:r>
        <w:rPr>
          <w:rFonts w:ascii="Comic Sans MS" w:hAnsi="Comic Sans MS" w:cs="Comic Sans MS"/>
        </w:rPr>
        <w:t>I mai var det vaske- og ryddedugnad med god deltakelse fra gruppene.  Gruppene ble betalt med kr 100 pr. time for fremmøtte vaskehjelpere.</w:t>
      </w:r>
    </w:p>
    <w:p w:rsidR="00FC7496" w:rsidRDefault="00FC7496">
      <w:pPr>
        <w:pStyle w:val="Index"/>
        <w:suppressLineNumbers w:val="0"/>
        <w:rPr>
          <w:rFonts w:ascii="Comic Sans MS" w:hAnsi="Comic Sans MS" w:cs="Comic Sans MS"/>
        </w:rPr>
      </w:pPr>
    </w:p>
    <w:p w:rsidR="00FC7496" w:rsidRDefault="00FC7496">
      <w:pPr>
        <w:rPr>
          <w:rFonts w:ascii="Comic Sans MS" w:hAnsi="Comic Sans MS" w:cs="Comic Sans MS"/>
        </w:rPr>
      </w:pPr>
      <w:r>
        <w:rPr>
          <w:rFonts w:ascii="Comic Sans MS" w:hAnsi="Comic Sans MS" w:cs="Comic Sans MS"/>
        </w:rPr>
        <w:t>Leieavtalen med Sandvika Fjordturer ble avviklet pr 31.10. De leier nå tilgang til toaletter, dusj og kjøkken, foreløpig frem til 31.10.2011.</w:t>
      </w:r>
    </w:p>
    <w:p w:rsidR="00FC7496" w:rsidRDefault="00FC7496">
      <w:pPr>
        <w:rPr>
          <w:rFonts w:ascii="Comic Sans MS" w:hAnsi="Comic Sans MS" w:cs="Comic Sans MS"/>
        </w:rPr>
      </w:pPr>
    </w:p>
    <w:p w:rsidR="00FC7496" w:rsidRDefault="00FC7496">
      <w:pPr>
        <w:rPr>
          <w:rFonts w:ascii="Comic Sans MS" w:hAnsi="Comic Sans MS" w:cs="Comic Sans MS"/>
        </w:rPr>
      </w:pPr>
      <w:r>
        <w:rPr>
          <w:rFonts w:ascii="Comic Sans MS" w:hAnsi="Comic Sans MS" w:cs="Comic Sans MS"/>
        </w:rPr>
        <w:t>Grete Roede v/ Borghild Stenbro avsluttet sin leie av møtelokaler som følge av at de har fått egne lokaler i Sandvika.</w:t>
      </w:r>
    </w:p>
    <w:p w:rsidR="00FC7496" w:rsidRDefault="00FC7496">
      <w:pPr>
        <w:rPr>
          <w:rFonts w:ascii="Comic Sans MS" w:hAnsi="Comic Sans MS" w:cs="Comic Sans MS"/>
          <w:color w:val="000000"/>
        </w:rPr>
      </w:pPr>
    </w:p>
    <w:p w:rsidR="00FC7496" w:rsidRDefault="00FC7496">
      <w:pPr>
        <w:pStyle w:val="BodyText"/>
        <w:spacing w:after="283"/>
        <w:rPr>
          <w:rFonts w:ascii="Comic Sans MS" w:hAnsi="Comic Sans MS" w:cs="Comic Sans MS"/>
          <w:color w:val="000000"/>
          <w:sz w:val="20"/>
          <w:szCs w:val="20"/>
        </w:rPr>
      </w:pPr>
      <w:r>
        <w:rPr>
          <w:rFonts w:ascii="Comic Sans MS" w:hAnsi="Comic Sans MS" w:cs="Comic Sans MS"/>
          <w:color w:val="000000"/>
          <w:sz w:val="20"/>
          <w:szCs w:val="20"/>
        </w:rPr>
        <w:t>Øvrige leieavtaler med Telenor Mobil, Bærum Idrettsråd, og Bærum Cycleklubb løper videre inn i 2011.</w:t>
      </w:r>
    </w:p>
    <w:p w:rsidR="00FC7496" w:rsidRDefault="00FC7496">
      <w:pPr>
        <w:pStyle w:val="BodyText"/>
        <w:spacing w:after="283"/>
        <w:rPr>
          <w:rFonts w:ascii="Comic Sans MS" w:hAnsi="Comic Sans MS" w:cs="Comic Sans MS"/>
          <w:color w:val="000000"/>
          <w:sz w:val="20"/>
          <w:szCs w:val="20"/>
        </w:rPr>
      </w:pPr>
      <w:r>
        <w:rPr>
          <w:rFonts w:ascii="Comic Sans MS" w:hAnsi="Comic Sans MS" w:cs="Comic Sans MS"/>
          <w:color w:val="000000"/>
          <w:sz w:val="20"/>
          <w:szCs w:val="20"/>
        </w:rPr>
        <w:t>Bærum Sportsklubb leier garderoben til enkelte av sine hjemmekamper, og leide garderober da deres egne ble pusset opp siste vinter. Det er diskutert en utvidet avtale om garderobeleie. BSK tenkes da å leie garderobene for all tiden disse er ledige, og å ha ansvar for vasking, etc. Prinsippene for en leieavtale er avklart, men omfang av bruk og pris for dette gjenstår å diskutere.</w:t>
      </w:r>
    </w:p>
    <w:p w:rsidR="00FC7496" w:rsidRDefault="00FC7496">
      <w:pPr>
        <w:pStyle w:val="BodyText"/>
        <w:spacing w:after="283"/>
        <w:rPr>
          <w:rFonts w:ascii="Comic Sans MS" w:hAnsi="Comic Sans MS" w:cs="Comic Sans MS"/>
          <w:color w:val="000000"/>
          <w:sz w:val="20"/>
          <w:szCs w:val="20"/>
        </w:rPr>
      </w:pPr>
      <w:r>
        <w:rPr>
          <w:rFonts w:ascii="Comic Sans MS" w:hAnsi="Comic Sans MS" w:cs="Comic Sans MS"/>
          <w:color w:val="000000"/>
          <w:sz w:val="20"/>
          <w:szCs w:val="20"/>
        </w:rPr>
        <w:t>Friidrettsgruppa har igjen etablert kontor i klubbhuset. Hovedstyret håper dette kan bidra til at friidrettsgruppa igjen knyttes sterkere til klubbhuset.</w:t>
      </w:r>
    </w:p>
    <w:p w:rsidR="00FC7496" w:rsidRDefault="00FC7496">
      <w:pPr>
        <w:pStyle w:val="BodyText"/>
        <w:spacing w:after="283"/>
        <w:rPr>
          <w:rFonts w:ascii="Comic Sans MS" w:hAnsi="Comic Sans MS" w:cs="Comic Sans MS"/>
          <w:color w:val="000000"/>
          <w:sz w:val="20"/>
          <w:szCs w:val="20"/>
        </w:rPr>
      </w:pPr>
      <w:r>
        <w:rPr>
          <w:rFonts w:ascii="Comic Sans MS" w:hAnsi="Comic Sans MS" w:cs="Comic Sans MS"/>
          <w:color w:val="000000"/>
          <w:sz w:val="20"/>
          <w:szCs w:val="20"/>
        </w:rPr>
        <w:t>Klubbhuset benyttes denne vintersesongen til trening 3 dager i uken (2 dager friidrett, 1 dag orientering).</w:t>
      </w:r>
    </w:p>
    <w:p w:rsidR="00FC7496" w:rsidRDefault="00FC7496">
      <w:pPr>
        <w:pStyle w:val="BodyText"/>
        <w:spacing w:after="283"/>
        <w:rPr>
          <w:rFonts w:ascii="Comic Sans MS" w:hAnsi="Comic Sans MS" w:cs="Comic Sans MS"/>
          <w:color w:val="000000"/>
          <w:sz w:val="20"/>
          <w:szCs w:val="20"/>
        </w:rPr>
      </w:pPr>
      <w:r>
        <w:rPr>
          <w:rFonts w:ascii="Comic Sans MS" w:hAnsi="Comic Sans MS" w:cs="Comic Sans MS"/>
          <w:color w:val="000000"/>
          <w:sz w:val="20"/>
          <w:szCs w:val="20"/>
        </w:rPr>
        <w:t>Som følge av utskifting av lederen for klubbhusstyret er det ikke gjennomført noen oppgradering av møbler eller annet utstyr. Gjjenom høsten har det vært en rekke feil i det tekniske (elektriske) anlegget.</w:t>
      </w:r>
    </w:p>
    <w:p w:rsidR="00FC7496" w:rsidRDefault="00FC7496">
      <w:pPr>
        <w:pStyle w:val="BodyText"/>
        <w:spacing w:after="283"/>
        <w:rPr>
          <w:rFonts w:ascii="Comic Sans MS" w:hAnsi="Comic Sans MS" w:cs="Comic Sans MS"/>
          <w:color w:val="000000"/>
          <w:sz w:val="20"/>
          <w:szCs w:val="20"/>
        </w:rPr>
      </w:pPr>
      <w:r>
        <w:rPr>
          <w:rFonts w:ascii="Comic Sans MS" w:hAnsi="Comic Sans MS" w:cs="Comic Sans MS"/>
          <w:color w:val="000000"/>
          <w:sz w:val="20"/>
          <w:szCs w:val="20"/>
        </w:rPr>
        <w:t>Hovedstyret har avsatt kr 50 000 til nødvendig vedlikehold på årets regnskap, og foreslår at det budsjetteres med ytterligere kr 45 000 for en oppgradering av huset i 2011. Teknisk tilstand bør prioriteres, og om mulig utskifting av møbler i det store rommet i 2 etg.</w:t>
      </w:r>
    </w:p>
    <w:p w:rsidR="00FC7496" w:rsidRDefault="00FC7496">
      <w:pPr>
        <w:pStyle w:val="BodyText"/>
        <w:spacing w:after="283"/>
        <w:rPr>
          <w:rFonts w:ascii="Comic Sans MS" w:hAnsi="Comic Sans MS" w:cs="Comic Sans MS"/>
          <w:color w:val="000000"/>
          <w:sz w:val="20"/>
          <w:szCs w:val="20"/>
        </w:rPr>
      </w:pPr>
    </w:p>
    <w:p w:rsidR="00FC7496" w:rsidRDefault="00FC7496">
      <w:pPr>
        <w:pStyle w:val="Brdtekst31"/>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KIOSKEN PÅ KADETTANGEN</w:t>
      </w:r>
    </w:p>
    <w:p w:rsidR="00FC7496" w:rsidRDefault="00FC7496">
      <w:pPr>
        <w:pStyle w:val="Brdtekst31"/>
        <w:jc w:val="left"/>
        <w:rPr>
          <w:rFonts w:ascii="Times New Roman" w:hAnsi="Times New Roman" w:cs="Times New Roman"/>
        </w:rPr>
      </w:pPr>
    </w:p>
    <w:p w:rsidR="00FC7496" w:rsidRDefault="00FC7496">
      <w:pPr>
        <w:rPr>
          <w:rFonts w:ascii="Comic Sans MS" w:hAnsi="Comic Sans MS" w:cs="Comic Sans MS"/>
        </w:rPr>
      </w:pPr>
      <w:r>
        <w:rPr>
          <w:rFonts w:ascii="Comic Sans MS" w:hAnsi="Comic Sans MS" w:cs="Comic Sans MS"/>
        </w:rPr>
        <w:t xml:space="preserve">Sven Rivertz hadde ansvaret for driften av kiosken på Kadettangen også i 2010 - noe som ga Tyrving inntekter på kr 32 500.  Bærum Sportsklubb og Tyrving eier hver sin halvpart av kiosken.  </w:t>
      </w:r>
    </w:p>
    <w:p w:rsidR="00FC7496" w:rsidRDefault="00FC7496">
      <w:pPr>
        <w:pStyle w:val="Brdtekst31"/>
        <w:rPr>
          <w:rFonts w:ascii="Times New Roman" w:hAnsi="Times New Roman" w:cs="Times New Roman"/>
          <w:color w:val="0000FF"/>
        </w:rPr>
      </w:pPr>
    </w:p>
    <w:p w:rsidR="00FC7496" w:rsidRDefault="00FC7496">
      <w:pPr>
        <w:pStyle w:val="Brdtekst31"/>
        <w:rPr>
          <w:rFonts w:ascii="Times New Roman" w:hAnsi="Times New Roman" w:cs="Times New Roman"/>
          <w:color w:val="0000FF"/>
        </w:rPr>
      </w:pPr>
    </w:p>
    <w:p w:rsidR="00FC7496" w:rsidRDefault="00FC7496">
      <w:pPr>
        <w:pStyle w:val="Brdtekst31"/>
        <w:rPr>
          <w:rFonts w:ascii="Times New Roman" w:hAnsi="Times New Roman" w:cs="Times New Roman"/>
          <w:b/>
          <w:bCs/>
          <w:sz w:val="28"/>
          <w:szCs w:val="28"/>
          <w:u w:val="single"/>
        </w:rPr>
      </w:pPr>
      <w:r>
        <w:rPr>
          <w:rFonts w:ascii="Times New Roman" w:hAnsi="Times New Roman" w:cs="Times New Roman"/>
          <w:b/>
          <w:bCs/>
          <w:sz w:val="28"/>
          <w:szCs w:val="28"/>
          <w:u w:val="single"/>
        </w:rPr>
        <w:t>STIFTELSEN BÆRUM IDRETTSPARK</w:t>
      </w:r>
    </w:p>
    <w:p w:rsidR="00FC7496" w:rsidRDefault="00FC7496">
      <w:pPr>
        <w:pStyle w:val="BodyText"/>
        <w:spacing w:line="276" w:lineRule="auto"/>
        <w:rPr>
          <w:rFonts w:ascii="Comic Sans MS" w:hAnsi="Comic Sans MS" w:cs="Comic Sans MS"/>
          <w:sz w:val="20"/>
          <w:szCs w:val="20"/>
        </w:rPr>
      </w:pPr>
    </w:p>
    <w:p w:rsidR="00FC7496" w:rsidRDefault="00FC7496">
      <w:pPr>
        <w:pStyle w:val="BodyText"/>
        <w:spacing w:line="276" w:lineRule="auto"/>
        <w:rPr>
          <w:rFonts w:ascii="Comic Sans MS" w:hAnsi="Comic Sans MS" w:cs="Comic Sans MS"/>
          <w:sz w:val="20"/>
          <w:szCs w:val="20"/>
        </w:rPr>
      </w:pPr>
      <w:r>
        <w:rPr>
          <w:rFonts w:ascii="Comic Sans MS" w:hAnsi="Comic Sans MS" w:cs="Comic Sans MS"/>
          <w:sz w:val="20"/>
          <w:szCs w:val="20"/>
        </w:rPr>
        <w:t xml:space="preserve">Bærum Kommune har tegnet kontrakt for byggingen av Bærum Idrettspark, der tørrhallene ferdigstilles i et første byggetrinn. Byggingen vil starte høsten 2011, og ferdigstilles våren 2013. Dette vil gi en meget god løsning for friidretten. </w:t>
      </w:r>
    </w:p>
    <w:p w:rsidR="00FC7496" w:rsidRDefault="00FC7496">
      <w:pPr>
        <w:pStyle w:val="BodyText"/>
        <w:spacing w:line="276" w:lineRule="auto"/>
        <w:rPr>
          <w:rFonts w:ascii="Comic Sans MS" w:hAnsi="Comic Sans MS" w:cs="Comic Sans MS"/>
          <w:sz w:val="20"/>
          <w:szCs w:val="20"/>
        </w:rPr>
      </w:pPr>
    </w:p>
    <w:p w:rsidR="00FC7496" w:rsidRDefault="00FC7496">
      <w:pPr>
        <w:pStyle w:val="BodyText"/>
        <w:spacing w:line="276" w:lineRule="auto"/>
        <w:rPr>
          <w:rFonts w:ascii="Comic Sans MS" w:hAnsi="Comic Sans MS" w:cs="Comic Sans MS"/>
          <w:sz w:val="20"/>
          <w:szCs w:val="20"/>
        </w:rPr>
      </w:pPr>
      <w:r>
        <w:rPr>
          <w:rFonts w:ascii="Comic Sans MS" w:hAnsi="Comic Sans MS" w:cs="Comic Sans MS"/>
          <w:sz w:val="20"/>
          <w:szCs w:val="20"/>
        </w:rPr>
        <w:t>IL Tyrving er representert i Stiftelsen Bærum Idrettspark ved Erik Bølling.</w:t>
      </w:r>
    </w:p>
    <w:p w:rsidR="00FC7496" w:rsidRDefault="00FC7496">
      <w:pPr>
        <w:rPr>
          <w:rFonts w:ascii="Comic Sans MS" w:hAnsi="Comic Sans MS" w:cs="Comic Sans MS"/>
          <w:color w:val="0000FF"/>
        </w:rPr>
      </w:pPr>
      <w:r>
        <w:rPr>
          <w:rFonts w:ascii="Comic Sans MS" w:hAnsi="Comic Sans MS" w:cs="Comic Sans MS"/>
          <w:color w:val="0000FF"/>
        </w:rPr>
        <w:br w:type="page"/>
      </w:r>
    </w:p>
    <w:p w:rsidR="00FC7496" w:rsidRDefault="00FC7496">
      <w:pPr>
        <w:pStyle w:val="Heading2"/>
        <w:numPr>
          <w:ilvl w:val="0"/>
          <w:numId w:val="0"/>
        </w:numPr>
        <w:ind w:left="576" w:hanging="576"/>
        <w:jc w:val="both"/>
        <w:rPr>
          <w:rFonts w:ascii="Comic Sans MS" w:hAnsi="Comic Sans MS" w:cs="Comic Sans MS"/>
          <w:b/>
          <w:bCs/>
          <w:sz w:val="28"/>
          <w:szCs w:val="28"/>
          <w:u w:val="single"/>
        </w:rPr>
      </w:pPr>
      <w:r>
        <w:rPr>
          <w:rFonts w:ascii="Comic Sans MS" w:hAnsi="Comic Sans MS" w:cs="Comic Sans MS"/>
          <w:b/>
          <w:bCs/>
          <w:sz w:val="28"/>
          <w:szCs w:val="28"/>
          <w:u w:val="single"/>
        </w:rPr>
        <w:t>KONKLUSJON</w:t>
      </w:r>
    </w:p>
    <w:p w:rsidR="00FC7496" w:rsidRDefault="00FC7496">
      <w:pPr>
        <w:rPr>
          <w:rFonts w:ascii="Comic Sans MS" w:hAnsi="Comic Sans MS" w:cs="Comic Sans MS"/>
        </w:rPr>
      </w:pPr>
      <w:r>
        <w:rPr>
          <w:rFonts w:ascii="Comic Sans MS" w:hAnsi="Comic Sans MS" w:cs="Comic Sans MS"/>
        </w:rPr>
        <w:t>Året 2010 har i store trekk vært et svært positivt år for IL Tyrving.  Hovedstyret vil gjerne benytte anledningen til å takke alle våre aktive for meget god innsats og for den positive måten de har representert IL Tyrving på.</w:t>
      </w:r>
    </w:p>
    <w:p w:rsidR="00FC7496" w:rsidRDefault="00FC7496">
      <w:pPr>
        <w:rPr>
          <w:rFonts w:ascii="Comic Sans MS" w:hAnsi="Comic Sans MS" w:cs="Comic Sans MS"/>
        </w:rPr>
      </w:pPr>
    </w:p>
    <w:p w:rsidR="00FC7496" w:rsidRDefault="00FC7496">
      <w:pPr>
        <w:rPr>
          <w:rFonts w:ascii="Comic Sans MS" w:hAnsi="Comic Sans MS" w:cs="Comic Sans MS"/>
        </w:rPr>
      </w:pPr>
      <w:r>
        <w:rPr>
          <w:rFonts w:ascii="Comic Sans MS" w:hAnsi="Comic Sans MS" w:cs="Comic Sans MS"/>
        </w:rPr>
        <w:t>Samtidig vil vi også takke alle som har hatt tillitsverv i 2010 samt alle som har bidratt til gjennomføringen av treningsaktivitetene, store og små o-løp og friidrettstevnerstevner og andre aktiviteter i IL Tyrvings regi i dette året for vel utført arbeid.</w:t>
      </w:r>
    </w:p>
    <w:p w:rsidR="00FC7496" w:rsidRDefault="00FC7496">
      <w:pPr>
        <w:rPr>
          <w:rFonts w:ascii="Comic Sans MS" w:hAnsi="Comic Sans MS" w:cs="Comic Sans MS"/>
        </w:rPr>
      </w:pPr>
    </w:p>
    <w:p w:rsidR="00FC7496" w:rsidRDefault="00FC7496">
      <w:pPr>
        <w:rPr>
          <w:rFonts w:ascii="Comic Sans MS" w:hAnsi="Comic Sans MS" w:cs="Comic Sans MS"/>
        </w:rPr>
      </w:pPr>
    </w:p>
    <w:p w:rsidR="00FC7496" w:rsidRDefault="00FC7496">
      <w:pPr>
        <w:rPr>
          <w:rFonts w:ascii="Comic Sans MS" w:hAnsi="Comic Sans MS" w:cs="Comic Sans MS"/>
        </w:rPr>
      </w:pPr>
      <w:r>
        <w:rPr>
          <w:rFonts w:ascii="Comic Sans MS" w:hAnsi="Comic Sans MS" w:cs="Comic Sans MS"/>
        </w:rPr>
        <w:t>En stor takk overbringes herved også til våre samarbeidspartnere, sponsorer og annonsører for verdifull støtte.  Deres tilskudd gir et grunnlag for at vi blant annet også framover kan tenke offensivt og legge aktive planer for våre utøvere i årene som kommer.</w:t>
      </w:r>
    </w:p>
    <w:p w:rsidR="00FC7496" w:rsidRDefault="00FC7496">
      <w:pPr>
        <w:rPr>
          <w:rFonts w:ascii="Comic Sans MS" w:hAnsi="Comic Sans MS" w:cs="Comic Sans MS"/>
        </w:rPr>
      </w:pPr>
    </w:p>
    <w:p w:rsidR="00FC7496" w:rsidRDefault="00FC7496">
      <w:pPr>
        <w:rPr>
          <w:rFonts w:ascii="Comic Sans MS" w:hAnsi="Comic Sans MS" w:cs="Comic Sans MS"/>
        </w:rPr>
      </w:pPr>
      <w:r>
        <w:rPr>
          <w:rFonts w:ascii="Comic Sans MS" w:hAnsi="Comic Sans MS" w:cs="Comic Sans MS"/>
        </w:rPr>
        <w:t xml:space="preserve">Vi vil også takke Kirsten Larsen for vel utført arbeid, positiv holdning og meget godt samarbeid i 2010.  </w:t>
      </w:r>
    </w:p>
    <w:p w:rsidR="00FC7496" w:rsidRDefault="00FC7496">
      <w:pPr>
        <w:rPr>
          <w:rFonts w:ascii="Comic Sans MS" w:hAnsi="Comic Sans MS" w:cs="Comic Sans MS"/>
        </w:rPr>
      </w:pPr>
    </w:p>
    <w:p w:rsidR="00FC7496" w:rsidRDefault="00FC7496">
      <w:pPr>
        <w:rPr>
          <w:rFonts w:ascii="Comic Sans MS" w:hAnsi="Comic Sans MS" w:cs="Comic Sans MS"/>
        </w:rPr>
      </w:pPr>
      <w:r>
        <w:rPr>
          <w:rFonts w:ascii="Comic Sans MS" w:hAnsi="Comic Sans MS" w:cs="Comic Sans MS"/>
        </w:rPr>
        <w:t>Vi ønsker alle våre idrettsutøvere og tillitsvalgte lykke til i 2011!</w:t>
      </w:r>
    </w:p>
    <w:p w:rsidR="00FC7496" w:rsidRDefault="00FC7496">
      <w:pPr>
        <w:rPr>
          <w:rFonts w:ascii="Comic Sans MS" w:hAnsi="Comic Sans MS" w:cs="Comic Sans MS"/>
          <w:color w:val="0000FF"/>
          <w:sz w:val="22"/>
          <w:szCs w:val="22"/>
        </w:rPr>
      </w:pPr>
    </w:p>
    <w:p w:rsidR="00FC7496" w:rsidRDefault="00FC7496">
      <w:pPr>
        <w:rPr>
          <w:rFonts w:ascii="Comic Sans MS" w:hAnsi="Comic Sans MS" w:cs="Comic Sans MS"/>
          <w:sz w:val="22"/>
          <w:szCs w:val="22"/>
        </w:rPr>
      </w:pPr>
    </w:p>
    <w:p w:rsidR="00FC7496" w:rsidRDefault="00FC7496">
      <w:pPr>
        <w:jc w:val="center"/>
        <w:rPr>
          <w:rFonts w:ascii="Comic Sans MS" w:hAnsi="Comic Sans MS" w:cs="Comic Sans MS"/>
          <w:sz w:val="22"/>
          <w:szCs w:val="22"/>
        </w:rPr>
      </w:pPr>
      <w:r>
        <w:rPr>
          <w:rFonts w:ascii="Comic Sans MS" w:hAnsi="Comic Sans MS" w:cs="Comic Sans MS"/>
          <w:sz w:val="22"/>
          <w:szCs w:val="22"/>
        </w:rPr>
        <w:t>Sandvika, 02.02.2011</w:t>
      </w:r>
    </w:p>
    <w:p w:rsidR="00FC7496" w:rsidRDefault="00FC7496">
      <w:pPr>
        <w:jc w:val="center"/>
        <w:rPr>
          <w:rFonts w:ascii="Comic Sans MS" w:hAnsi="Comic Sans MS" w:cs="Comic Sans MS"/>
          <w:sz w:val="22"/>
          <w:szCs w:val="22"/>
        </w:rPr>
      </w:pPr>
    </w:p>
    <w:p w:rsidR="00FC7496" w:rsidRDefault="00FC7496">
      <w:pPr>
        <w:jc w:val="center"/>
        <w:rPr>
          <w:rFonts w:ascii="Comic Sans MS" w:hAnsi="Comic Sans MS" w:cs="Comic Sans MS"/>
          <w:sz w:val="22"/>
          <w:szCs w:val="22"/>
        </w:rPr>
      </w:pPr>
    </w:p>
    <w:p w:rsidR="00FC7496" w:rsidRDefault="00FC7496">
      <w:pPr>
        <w:jc w:val="center"/>
        <w:rPr>
          <w:rFonts w:ascii="Comic Sans MS" w:hAnsi="Comic Sans MS" w:cs="Comic Sans MS"/>
          <w:sz w:val="22"/>
          <w:szCs w:val="22"/>
        </w:rPr>
      </w:pPr>
      <w:r>
        <w:rPr>
          <w:rFonts w:ascii="Comic Sans MS" w:hAnsi="Comic Sans MS" w:cs="Comic Sans MS"/>
          <w:sz w:val="22"/>
          <w:szCs w:val="22"/>
        </w:rPr>
        <w:t>Alf Pettersen                       Camilla Børresen</w:t>
      </w:r>
    </w:p>
    <w:p w:rsidR="00FC7496" w:rsidRDefault="00FC7496">
      <w:pPr>
        <w:jc w:val="center"/>
        <w:rPr>
          <w:rFonts w:ascii="Comic Sans MS" w:hAnsi="Comic Sans MS" w:cs="Comic Sans MS"/>
          <w:sz w:val="22"/>
          <w:szCs w:val="22"/>
        </w:rPr>
      </w:pPr>
    </w:p>
    <w:p w:rsidR="00FC7496" w:rsidRDefault="00FC7496">
      <w:pPr>
        <w:jc w:val="center"/>
        <w:rPr>
          <w:rFonts w:ascii="Comic Sans MS" w:hAnsi="Comic Sans MS" w:cs="Comic Sans MS"/>
          <w:sz w:val="22"/>
          <w:szCs w:val="22"/>
        </w:rPr>
      </w:pPr>
    </w:p>
    <w:p w:rsidR="00FC7496" w:rsidRDefault="00FC7496">
      <w:pPr>
        <w:jc w:val="center"/>
        <w:rPr>
          <w:rFonts w:ascii="Comic Sans MS" w:hAnsi="Comic Sans MS" w:cs="Comic Sans MS"/>
          <w:sz w:val="22"/>
          <w:szCs w:val="22"/>
        </w:rPr>
      </w:pPr>
    </w:p>
    <w:p w:rsidR="00FC7496" w:rsidRDefault="00FC7496">
      <w:pPr>
        <w:jc w:val="center"/>
        <w:rPr>
          <w:rFonts w:ascii="Comic Sans MS" w:hAnsi="Comic Sans MS" w:cs="Comic Sans MS"/>
          <w:sz w:val="22"/>
          <w:szCs w:val="22"/>
        </w:rPr>
      </w:pPr>
      <w:r>
        <w:rPr>
          <w:rFonts w:ascii="Comic Sans MS" w:hAnsi="Comic Sans MS" w:cs="Comic Sans MS"/>
          <w:sz w:val="22"/>
          <w:szCs w:val="22"/>
        </w:rPr>
        <w:t>Dag Kolberg                   Einar Drabløs            Kristine Hjellup Horne</w:t>
      </w:r>
    </w:p>
    <w:p w:rsidR="00FC7496" w:rsidRDefault="00FC7496">
      <w:pPr>
        <w:jc w:val="center"/>
        <w:rPr>
          <w:rFonts w:ascii="Comic Sans MS" w:hAnsi="Comic Sans MS" w:cs="Comic Sans MS"/>
          <w:sz w:val="22"/>
          <w:szCs w:val="22"/>
        </w:rPr>
      </w:pPr>
    </w:p>
    <w:p w:rsidR="00FC7496" w:rsidRDefault="00FC7496">
      <w:pPr>
        <w:jc w:val="center"/>
        <w:rPr>
          <w:rFonts w:ascii="Comic Sans MS" w:hAnsi="Comic Sans MS" w:cs="Comic Sans MS"/>
          <w:sz w:val="22"/>
          <w:szCs w:val="22"/>
        </w:rPr>
      </w:pPr>
    </w:p>
    <w:sectPr w:rsidR="00FC7496" w:rsidSect="00FC7496">
      <w:pgSz w:w="11905" w:h="16837"/>
      <w:pgMar w:top="1134" w:right="1134" w:bottom="1134" w:left="119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496" w:rsidRDefault="00FC7496">
      <w:pPr>
        <w:rPr>
          <w:rFonts w:cs="Times New Roman"/>
        </w:rPr>
      </w:pPr>
      <w:r>
        <w:rPr>
          <w:rFonts w:cs="Times New Roman"/>
        </w:rPr>
        <w:separator/>
      </w:r>
    </w:p>
  </w:endnote>
  <w:endnote w:type="continuationSeparator" w:id="0">
    <w:p w:rsidR="00FC7496" w:rsidRDefault="00FC749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Nimbus Sans 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496" w:rsidRDefault="00FC7496">
      <w:pPr>
        <w:rPr>
          <w:rFonts w:cs="Times New Roman"/>
        </w:rPr>
      </w:pPr>
      <w:r>
        <w:rPr>
          <w:rFonts w:cs="Times New Roman"/>
        </w:rPr>
        <w:separator/>
      </w:r>
    </w:p>
  </w:footnote>
  <w:footnote w:type="continuationSeparator" w:id="0">
    <w:p w:rsidR="00FC7496" w:rsidRDefault="00FC7496">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Heading1"/>
      <w:lvlText w:val=""/>
      <w:lvlJc w:val="left"/>
      <w:pPr>
        <w:tabs>
          <w:tab w:val="num" w:pos="432"/>
        </w:tabs>
        <w:ind w:left="432" w:hanging="432"/>
      </w:pPr>
      <w:rPr>
        <w:rFonts w:ascii="Times New Roman" w:hAnsi="Times New Roman" w:cs="Times New Roman"/>
      </w:rPr>
    </w:lvl>
    <w:lvl w:ilvl="1">
      <w:start w:val="1"/>
      <w:numFmt w:val="decimal"/>
      <w:pStyle w:val="Heading2"/>
      <w:lvlText w:val=""/>
      <w:lvlJc w:val="left"/>
      <w:pPr>
        <w:tabs>
          <w:tab w:val="num" w:pos="576"/>
        </w:tabs>
        <w:ind w:left="576" w:hanging="576"/>
      </w:pPr>
      <w:rPr>
        <w:rFonts w:ascii="Times New Roman" w:hAnsi="Times New Roman" w:cs="Times New Roman"/>
      </w:rPr>
    </w:lvl>
    <w:lvl w:ilvl="2">
      <w:start w:val="1"/>
      <w:numFmt w:val="decimal"/>
      <w:pStyle w:val="Heading3"/>
      <w:lvlText w:val=""/>
      <w:lvlJc w:val="left"/>
      <w:pPr>
        <w:tabs>
          <w:tab w:val="num" w:pos="720"/>
        </w:tabs>
        <w:ind w:left="720" w:hanging="720"/>
      </w:pPr>
      <w:rPr>
        <w:rFonts w:ascii="Times New Roman" w:hAnsi="Times New Roman" w:cs="Times New Roman"/>
      </w:rPr>
    </w:lvl>
    <w:lvl w:ilvl="3">
      <w:start w:val="1"/>
      <w:numFmt w:val="decimal"/>
      <w:pStyle w:val="Heading4"/>
      <w:lvlText w:val=""/>
      <w:lvlJc w:val="left"/>
      <w:pPr>
        <w:tabs>
          <w:tab w:val="num" w:pos="864"/>
        </w:tabs>
        <w:ind w:left="864" w:hanging="864"/>
      </w:pPr>
      <w:rPr>
        <w:rFonts w:ascii="Times New Roman" w:hAnsi="Times New Roman" w:cs="Times New Roman"/>
      </w:rPr>
    </w:lvl>
    <w:lvl w:ilvl="4">
      <w:start w:val="1"/>
      <w:numFmt w:val="decimal"/>
      <w:pStyle w:val="Heading5"/>
      <w:lvlText w:val=""/>
      <w:lvlJc w:val="left"/>
      <w:pPr>
        <w:tabs>
          <w:tab w:val="num" w:pos="1008"/>
        </w:tabs>
        <w:ind w:left="1008" w:hanging="1008"/>
      </w:pPr>
      <w:rPr>
        <w:rFonts w:ascii="Times New Roman" w:hAnsi="Times New Roman" w:cs="Times New Roman"/>
      </w:rPr>
    </w:lvl>
    <w:lvl w:ilvl="5">
      <w:start w:val="1"/>
      <w:numFmt w:val="decimal"/>
      <w:pStyle w:val="Heading6"/>
      <w:lvlText w:val=""/>
      <w:lvlJc w:val="left"/>
      <w:pPr>
        <w:tabs>
          <w:tab w:val="num" w:pos="1152"/>
        </w:tabs>
        <w:ind w:left="1152" w:hanging="1152"/>
      </w:pPr>
      <w:rPr>
        <w:rFonts w:ascii="Times New Roman" w:hAnsi="Times New Roman" w:cs="Times New Roman"/>
      </w:rPr>
    </w:lvl>
    <w:lvl w:ilvl="6">
      <w:start w:val="1"/>
      <w:numFmt w:val="decimal"/>
      <w:pStyle w:val="Heading7"/>
      <w:lvlText w:val=""/>
      <w:lvlJc w:val="left"/>
      <w:pPr>
        <w:tabs>
          <w:tab w:val="num" w:pos="1296"/>
        </w:tabs>
        <w:ind w:left="1296" w:hanging="1296"/>
      </w:pPr>
      <w:rPr>
        <w:rFonts w:ascii="Times New Roman" w:hAnsi="Times New Roman" w:cs="Times New Roman"/>
      </w:rPr>
    </w:lvl>
    <w:lvl w:ilvl="7">
      <w:start w:val="1"/>
      <w:numFmt w:val="decimal"/>
      <w:pStyle w:val="Heading8"/>
      <w:lvlText w:val=""/>
      <w:lvlJc w:val="left"/>
      <w:pPr>
        <w:tabs>
          <w:tab w:val="num" w:pos="1440"/>
        </w:tabs>
        <w:ind w:left="1440" w:hanging="1440"/>
      </w:pPr>
      <w:rPr>
        <w:rFonts w:ascii="Times New Roman" w:hAnsi="Times New Roman" w:cs="Times New Roman"/>
      </w:rPr>
    </w:lvl>
    <w:lvl w:ilvl="8">
      <w:start w:val="1"/>
      <w:numFmt w:val="decimal"/>
      <w:pStyle w:val="Heading9"/>
      <w:lvlText w:val=""/>
      <w:lvlJc w:val="left"/>
      <w:pPr>
        <w:tabs>
          <w:tab w:val="num" w:pos="1584"/>
        </w:tabs>
        <w:ind w:left="1584" w:hanging="1584"/>
      </w:pPr>
      <w:rPr>
        <w:rFonts w:ascii="Times New Roman" w:hAnsi="Times New Roman" w:cs="Times New Roman"/>
      </w:rPr>
    </w:lvl>
  </w:abstractNum>
  <w:abstractNum w:abstractNumId="1">
    <w:nsid w:val="00000002"/>
    <w:multiLevelType w:val="singleLevel"/>
    <w:tmpl w:val="00000002"/>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multilevel"/>
    <w:tmpl w:val="00000003"/>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singleLevel"/>
    <w:tmpl w:val="00000004"/>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singleLevel"/>
    <w:tmpl w:val="00000005"/>
    <w:lvl w:ilvl="0">
      <w:start w:val="24"/>
      <w:numFmt w:val="bullet"/>
      <w:lvlText w:val="-"/>
      <w:lvlJc w:val="left"/>
      <w:pPr>
        <w:tabs>
          <w:tab w:val="num" w:pos="3195"/>
        </w:tabs>
        <w:ind w:left="3195" w:hanging="360"/>
      </w:pPr>
      <w:rPr>
        <w:rFonts w:ascii="Times New Roman" w:hAnsi="Times New Roman" w:cs="Times New Roman"/>
      </w:rPr>
    </w:lvl>
  </w:abstractNum>
  <w:abstractNum w:abstractNumId="5">
    <w:nsid w:val="00000006"/>
    <w:multiLevelType w:val="singleLevel"/>
    <w:tmpl w:val="00000006"/>
    <w:lvl w:ilvl="0">
      <w:numFmt w:val="bullet"/>
      <w:lvlText w:val=""/>
      <w:lvlJc w:val="left"/>
      <w:pPr>
        <w:tabs>
          <w:tab w:val="num" w:pos="0"/>
        </w:tabs>
      </w:pPr>
      <w:rPr>
        <w:rFonts w:ascii="Wingdings" w:hAnsi="Wingdings" w:cs="Wingdings"/>
      </w:rPr>
    </w:lvl>
  </w:abstractNum>
  <w:abstractNum w:abstractNumId="6">
    <w:nsid w:val="00000007"/>
    <w:multiLevelType w:val="singleLevel"/>
    <w:tmpl w:val="00000007"/>
    <w:lvl w:ilvl="0">
      <w:start w:val="1"/>
      <w:numFmt w:val="bullet"/>
      <w:lvlText w:val=""/>
      <w:lvlJc w:val="left"/>
      <w:pPr>
        <w:tabs>
          <w:tab w:val="num" w:pos="720"/>
        </w:tabs>
        <w:ind w:left="720" w:hanging="360"/>
      </w:pPr>
      <w:rPr>
        <w:rFonts w:ascii="Symbol" w:hAnsi="Symbol" w:cs="Symbol"/>
      </w:rPr>
    </w:lvl>
  </w:abstractNum>
  <w:abstractNum w:abstractNumId="7">
    <w:nsid w:val="00000008"/>
    <w:multiLevelType w:val="singleLevel"/>
    <w:tmpl w:val="0000000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lvl w:ilvl="0">
      <w:start w:val="1"/>
      <w:numFmt w:val="bullet"/>
      <w:lvlText w:val=""/>
      <w:lvlJc w:val="left"/>
      <w:pPr>
        <w:tabs>
          <w:tab w:val="num" w:pos="720"/>
        </w:tabs>
        <w:ind w:left="720" w:hanging="360"/>
      </w:pPr>
      <w:rPr>
        <w:rFonts w:ascii="Symbol" w:hAnsi="Symbol" w:cs="Symbol"/>
      </w:rPr>
    </w:lvl>
  </w:abstractNum>
  <w:abstractNum w:abstractNumId="9">
    <w:nsid w:val="04D75C92"/>
    <w:multiLevelType w:val="hybridMultilevel"/>
    <w:tmpl w:val="19B456E8"/>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abstractNum w:abstractNumId="10">
    <w:nsid w:val="29A016D8"/>
    <w:multiLevelType w:val="hybridMultilevel"/>
    <w:tmpl w:val="2C341618"/>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cs="Wingdings" w:hint="default"/>
      </w:rPr>
    </w:lvl>
    <w:lvl w:ilvl="6" w:tplc="04140001">
      <w:start w:val="1"/>
      <w:numFmt w:val="bullet"/>
      <w:lvlText w:val=""/>
      <w:lvlJc w:val="left"/>
      <w:pPr>
        <w:ind w:left="5040" w:hanging="360"/>
      </w:pPr>
      <w:rPr>
        <w:rFonts w:ascii="Symbol" w:hAnsi="Symbol" w:cs="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496"/>
    <w:rsid w:val="00FC7496"/>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uppressAutoHyphens/>
    </w:pPr>
    <w:rPr>
      <w:rFonts w:ascii="Times New Roman" w:hAnsi="Times New Roman"/>
      <w:sz w:val="20"/>
      <w:szCs w:val="20"/>
      <w:lang w:eastAsia="ar-SA"/>
    </w:rPr>
  </w:style>
  <w:style w:type="paragraph" w:styleId="Heading1">
    <w:name w:val="heading 1"/>
    <w:basedOn w:val="Normal"/>
    <w:next w:val="Normal"/>
    <w:link w:val="Heading1Char"/>
    <w:uiPriority w:val="99"/>
    <w:qFormat/>
    <w:pPr>
      <w:keepNext/>
      <w:numPr>
        <w:numId w:val="1"/>
      </w:numPr>
      <w:outlineLvl w:val="0"/>
    </w:pPr>
    <w:rPr>
      <w:sz w:val="24"/>
      <w:szCs w:val="24"/>
    </w:rPr>
  </w:style>
  <w:style w:type="paragraph" w:styleId="Heading2">
    <w:name w:val="heading 2"/>
    <w:basedOn w:val="Normal"/>
    <w:next w:val="Normal"/>
    <w:link w:val="Heading2Char"/>
    <w:uiPriority w:val="99"/>
    <w:qFormat/>
    <w:pPr>
      <w:keepNext/>
      <w:numPr>
        <w:ilvl w:val="1"/>
        <w:numId w:val="1"/>
      </w:numPr>
      <w:jc w:val="center"/>
      <w:outlineLvl w:val="1"/>
    </w:pPr>
    <w:rPr>
      <w:sz w:val="24"/>
      <w:szCs w:val="24"/>
    </w:rPr>
  </w:style>
  <w:style w:type="paragraph" w:styleId="Heading3">
    <w:name w:val="heading 3"/>
    <w:basedOn w:val="Normal"/>
    <w:next w:val="Normal"/>
    <w:link w:val="Heading3Char"/>
    <w:uiPriority w:val="99"/>
    <w:qFormat/>
    <w:pPr>
      <w:keepNext/>
      <w:numPr>
        <w:ilvl w:val="2"/>
        <w:numId w:val="1"/>
      </w:numPr>
      <w:outlineLvl w:val="2"/>
    </w:pPr>
    <w:rPr>
      <w:b/>
      <w:bCs/>
      <w:sz w:val="24"/>
      <w:szCs w:val="24"/>
    </w:rPr>
  </w:style>
  <w:style w:type="paragraph" w:styleId="Heading4">
    <w:name w:val="heading 4"/>
    <w:basedOn w:val="Normal"/>
    <w:next w:val="Normal"/>
    <w:link w:val="Heading4Char"/>
    <w:uiPriority w:val="99"/>
    <w:qFormat/>
    <w:pPr>
      <w:keepNext/>
      <w:numPr>
        <w:ilvl w:val="3"/>
        <w:numId w:val="1"/>
      </w:numPr>
      <w:outlineLvl w:val="3"/>
    </w:pPr>
    <w:rPr>
      <w:rFonts w:ascii="Comic Sans MS" w:hAnsi="Comic Sans MS" w:cs="Comic Sans MS"/>
      <w:b/>
      <w:bCs/>
      <w:sz w:val="24"/>
      <w:szCs w:val="24"/>
      <w:u w:val="single"/>
    </w:rPr>
  </w:style>
  <w:style w:type="paragraph" w:styleId="Heading5">
    <w:name w:val="heading 5"/>
    <w:basedOn w:val="Normal"/>
    <w:next w:val="Normal"/>
    <w:link w:val="Heading5Char"/>
    <w:uiPriority w:val="99"/>
    <w:qFormat/>
    <w:pPr>
      <w:keepNext/>
      <w:numPr>
        <w:ilvl w:val="4"/>
        <w:numId w:val="1"/>
      </w:numPr>
      <w:jc w:val="both"/>
      <w:outlineLvl w:val="4"/>
    </w:pPr>
    <w:rPr>
      <w:rFonts w:ascii="Comic Sans MS" w:hAnsi="Comic Sans MS" w:cs="Comic Sans MS"/>
      <w:b/>
      <w:bCs/>
      <w:sz w:val="24"/>
      <w:szCs w:val="24"/>
      <w:u w:val="single"/>
    </w:rPr>
  </w:style>
  <w:style w:type="paragraph" w:styleId="Heading6">
    <w:name w:val="heading 6"/>
    <w:basedOn w:val="Normal"/>
    <w:next w:val="Normal"/>
    <w:link w:val="Heading6Char"/>
    <w:uiPriority w:val="99"/>
    <w:qFormat/>
    <w:pPr>
      <w:keepNext/>
      <w:numPr>
        <w:ilvl w:val="5"/>
        <w:numId w:val="1"/>
      </w:numPr>
      <w:jc w:val="both"/>
      <w:outlineLvl w:val="5"/>
    </w:pPr>
    <w:rPr>
      <w:rFonts w:ascii="Comic Sans MS" w:hAnsi="Comic Sans MS" w:cs="Comic Sans MS"/>
      <w:b/>
      <w:bCs/>
      <w:sz w:val="40"/>
      <w:szCs w:val="40"/>
    </w:rPr>
  </w:style>
  <w:style w:type="paragraph" w:styleId="Heading7">
    <w:name w:val="heading 7"/>
    <w:basedOn w:val="Normal"/>
    <w:next w:val="Normal"/>
    <w:link w:val="Heading7Char"/>
    <w:uiPriority w:val="99"/>
    <w:qFormat/>
    <w:pPr>
      <w:keepNext/>
      <w:numPr>
        <w:ilvl w:val="6"/>
        <w:numId w:val="1"/>
      </w:numPr>
      <w:jc w:val="both"/>
      <w:outlineLvl w:val="6"/>
    </w:pPr>
    <w:rPr>
      <w:rFonts w:ascii="Comic Sans MS" w:hAnsi="Comic Sans MS" w:cs="Comic Sans MS"/>
      <w:b/>
      <w:bCs/>
      <w:u w:val="single"/>
    </w:rPr>
  </w:style>
  <w:style w:type="paragraph" w:styleId="Heading8">
    <w:name w:val="heading 8"/>
    <w:basedOn w:val="Normal"/>
    <w:next w:val="Normal"/>
    <w:link w:val="Heading8Char"/>
    <w:uiPriority w:val="99"/>
    <w:qFormat/>
    <w:pPr>
      <w:keepNext/>
      <w:numPr>
        <w:ilvl w:val="7"/>
        <w:numId w:val="1"/>
      </w:numPr>
      <w:outlineLvl w:val="7"/>
    </w:pPr>
    <w:rPr>
      <w:rFonts w:ascii="Comic Sans MS" w:hAnsi="Comic Sans MS" w:cs="Comic Sans MS"/>
      <w:b/>
      <w:bCs/>
      <w:sz w:val="28"/>
      <w:szCs w:val="28"/>
      <w:u w:val="single"/>
    </w:rPr>
  </w:style>
  <w:style w:type="paragraph" w:styleId="Heading9">
    <w:name w:val="heading 9"/>
    <w:basedOn w:val="Normal"/>
    <w:next w:val="Normal"/>
    <w:link w:val="Heading9Char"/>
    <w:uiPriority w:val="99"/>
    <w:qFormat/>
    <w:pPr>
      <w:keepNext/>
      <w:numPr>
        <w:ilvl w:val="8"/>
        <w:numId w:val="1"/>
      </w:numPr>
      <w:outlineLvl w:val="8"/>
    </w:pPr>
    <w:rPr>
      <w:rFonts w:ascii="Comic Sans MS" w:hAnsi="Comic Sans MS" w:cs="Comic Sans MS"/>
      <w:b/>
      <w:bCs/>
      <w:sz w:val="28"/>
      <w:szCs w:val="28"/>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rPr>
      <w:rFonts w:ascii="Cambria" w:hAnsi="Cambria" w:cs="Cambria"/>
      <w:b/>
      <w:bCs/>
      <w:sz w:val="26"/>
      <w:szCs w:val="26"/>
      <w:lang w:eastAsia="ar-SA" w:bidi="ar-SA"/>
    </w:rPr>
  </w:style>
  <w:style w:type="character" w:customStyle="1" w:styleId="Heading4Char">
    <w:name w:val="Heading 4 Char"/>
    <w:basedOn w:val="DefaultParagraphFont"/>
    <w:link w:val="Heading4"/>
    <w:uiPriority w:val="99"/>
    <w:rPr>
      <w:rFonts w:ascii="Times New Roman" w:hAnsi="Times New Roman" w:cs="Times New Roman"/>
      <w:b/>
      <w:bCs/>
      <w:sz w:val="28"/>
      <w:szCs w:val="28"/>
      <w:lang w:eastAsia="ar-SA" w:bidi="ar-SA"/>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lang w:eastAsia="ar-SA" w:bidi="ar-SA"/>
    </w:rPr>
  </w:style>
  <w:style w:type="character" w:customStyle="1" w:styleId="Heading6Char">
    <w:name w:val="Heading 6 Char"/>
    <w:basedOn w:val="DefaultParagraphFont"/>
    <w:link w:val="Heading6"/>
    <w:uiPriority w:val="99"/>
    <w:rPr>
      <w:rFonts w:ascii="Times New Roman" w:hAnsi="Times New Roman" w:cs="Times New Roman"/>
      <w:b/>
      <w:bCs/>
      <w:lang w:eastAsia="ar-SA" w:bidi="ar-SA"/>
    </w:rPr>
  </w:style>
  <w:style w:type="character" w:customStyle="1" w:styleId="Heading7Char">
    <w:name w:val="Heading 7 Char"/>
    <w:basedOn w:val="DefaultParagraphFont"/>
    <w:link w:val="Heading7"/>
    <w:uiPriority w:val="99"/>
    <w:rPr>
      <w:rFonts w:ascii="Times New Roman" w:hAnsi="Times New Roman" w:cs="Times New Roman"/>
      <w:sz w:val="24"/>
      <w:szCs w:val="24"/>
      <w:lang w:eastAsia="ar-SA" w:bidi="ar-SA"/>
    </w:rPr>
  </w:style>
  <w:style w:type="character" w:customStyle="1" w:styleId="Heading8Char">
    <w:name w:val="Heading 8 Char"/>
    <w:basedOn w:val="DefaultParagraphFont"/>
    <w:link w:val="Heading8"/>
    <w:uiPriority w:val="99"/>
    <w:rPr>
      <w:rFonts w:ascii="Times New Roman" w:hAnsi="Times New Roman" w:cs="Times New Roman"/>
      <w:i/>
      <w:iCs/>
      <w:sz w:val="24"/>
      <w:szCs w:val="24"/>
      <w:lang w:eastAsia="ar-SA" w:bidi="ar-SA"/>
    </w:rPr>
  </w:style>
  <w:style w:type="character" w:customStyle="1" w:styleId="Heading9Char">
    <w:name w:val="Heading 9 Char"/>
    <w:basedOn w:val="DefaultParagraphFont"/>
    <w:link w:val="Heading9"/>
    <w:uiPriority w:val="99"/>
    <w:rPr>
      <w:rFonts w:ascii="Cambria" w:hAnsi="Cambria" w:cs="Cambria"/>
      <w:lang w:eastAsia="ar-SA" w:bidi="ar-SA"/>
    </w:rPr>
  </w:style>
  <w:style w:type="character" w:customStyle="1" w:styleId="WW8Num2z0">
    <w:name w:val="WW8Num2z0"/>
    <w:uiPriority w:val="99"/>
    <w:rPr>
      <w:rFonts w:ascii="Symbol" w:hAnsi="Symbol" w:cs="Symbol"/>
    </w:rPr>
  </w:style>
  <w:style w:type="character" w:customStyle="1" w:styleId="WW8Num3z0">
    <w:name w:val="WW8Num3z0"/>
    <w:uiPriority w:val="99"/>
    <w:rPr>
      <w:rFonts w:ascii="Symbol" w:hAnsi="Symbol" w:cs="Symbol"/>
    </w:rPr>
  </w:style>
  <w:style w:type="character" w:customStyle="1" w:styleId="WW8Num3z1">
    <w:name w:val="WW8Num3z1"/>
    <w:uiPriority w:val="99"/>
    <w:rPr>
      <w:rFonts w:ascii="Courier New" w:hAnsi="Courier New" w:cs="Courier New"/>
    </w:rPr>
  </w:style>
  <w:style w:type="character" w:customStyle="1" w:styleId="WW8Num3z2">
    <w:name w:val="WW8Num3z2"/>
    <w:uiPriority w:val="99"/>
    <w:rPr>
      <w:rFonts w:ascii="Wingdings" w:hAnsi="Wingdings" w:cs="Wingdings"/>
    </w:rPr>
  </w:style>
  <w:style w:type="character" w:customStyle="1" w:styleId="WW8Num4z0">
    <w:name w:val="WW8Num4z0"/>
    <w:uiPriority w:val="99"/>
    <w:rPr>
      <w:rFonts w:ascii="Symbol" w:hAnsi="Symbol" w:cs="Symbol"/>
    </w:rPr>
  </w:style>
  <w:style w:type="character" w:customStyle="1" w:styleId="WW8Num5z0">
    <w:name w:val="WW8Num5z0"/>
    <w:uiPriority w:val="99"/>
    <w:rPr>
      <w:rFonts w:ascii="Symbol" w:hAnsi="Symbol" w:cs="Symbol"/>
    </w:rPr>
  </w:style>
  <w:style w:type="character" w:customStyle="1" w:styleId="WW8Num6z0">
    <w:name w:val="WW8Num6z0"/>
    <w:uiPriority w:val="99"/>
    <w:rPr>
      <w:rFonts w:ascii="Symbol" w:hAnsi="Symbol" w:cs="Symbol"/>
    </w:rPr>
  </w:style>
  <w:style w:type="character" w:customStyle="1" w:styleId="WW8Num7z0">
    <w:name w:val="WW8Num7z0"/>
    <w:uiPriority w:val="99"/>
    <w:rPr>
      <w:rFonts w:ascii="Symbol" w:hAnsi="Symbol" w:cs="Symbol"/>
    </w:rPr>
  </w:style>
  <w:style w:type="character" w:customStyle="1" w:styleId="WW8Num8z0">
    <w:name w:val="WW8Num8z0"/>
    <w:uiPriority w:val="99"/>
    <w:rPr>
      <w:rFonts w:ascii="Symbol" w:hAnsi="Symbol" w:cs="Symbol"/>
    </w:rPr>
  </w:style>
  <w:style w:type="character" w:customStyle="1" w:styleId="WW8Num9z0">
    <w:name w:val="WW8Num9z0"/>
    <w:uiPriority w:val="99"/>
    <w:rPr>
      <w:rFonts w:ascii="Symbol" w:hAnsi="Symbol" w:cs="Symbol"/>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8Num1z0">
    <w:name w:val="WW8Num1z0"/>
    <w:uiPriority w:val="99"/>
    <w:rPr>
      <w:rFonts w:ascii="Symbol" w:hAnsi="Symbol" w:cs="Symbol"/>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2z1">
    <w:name w:val="WW8Num2z1"/>
    <w:uiPriority w:val="99"/>
    <w:rPr>
      <w:rFonts w:ascii="Courier New" w:hAnsi="Courier New" w:cs="Courier New"/>
    </w:rPr>
  </w:style>
  <w:style w:type="character" w:customStyle="1" w:styleId="WW8Num2z2">
    <w:name w:val="WW8Num2z2"/>
    <w:uiPriority w:val="99"/>
    <w:rPr>
      <w:rFonts w:ascii="Wingdings" w:hAnsi="Wingdings" w:cs="Wingdings"/>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Standardskriftforavsnitt1">
    <w:name w:val="Standardskrift for avsnitt1"/>
    <w:uiPriority w:val="99"/>
  </w:style>
  <w:style w:type="character" w:styleId="PageNumber">
    <w:name w:val="page number"/>
    <w:basedOn w:val="Standardskriftforavsnitt1"/>
    <w:uiPriority w:val="99"/>
    <w:rPr>
      <w:rFonts w:ascii="Times New Roman" w:hAnsi="Times New Roman" w:cs="Times New Roman"/>
    </w:rPr>
  </w:style>
  <w:style w:type="character" w:customStyle="1" w:styleId="Merknadsreferanse1">
    <w:name w:val="Merknadsreferanse1"/>
    <w:basedOn w:val="Standardskriftforavsnitt1"/>
    <w:uiPriority w:val="99"/>
    <w:rPr>
      <w:rFonts w:ascii="Times New Roman" w:hAnsi="Times New Roman" w:cs="Times New Roman"/>
      <w:sz w:val="16"/>
      <w:szCs w:val="16"/>
    </w:rPr>
  </w:style>
  <w:style w:type="character" w:styleId="Hyperlink">
    <w:name w:val="Hyperlink"/>
    <w:basedOn w:val="Standardskriftforavsnitt1"/>
    <w:uiPriority w:val="99"/>
    <w:rPr>
      <w:rFonts w:ascii="Times New Roman" w:hAnsi="Times New Roman" w:cs="Times New Roman"/>
      <w:color w:val="0000FF"/>
      <w:u w:val="single"/>
    </w:rPr>
  </w:style>
  <w:style w:type="character" w:styleId="Emphasis">
    <w:name w:val="Emphasis"/>
    <w:basedOn w:val="Standardskriftforavsnitt1"/>
    <w:uiPriority w:val="99"/>
    <w:qFormat/>
    <w:rPr>
      <w:rFonts w:ascii="Times New Roman" w:hAnsi="Times New Roman" w:cs="Times New Roman"/>
      <w:i/>
      <w:iCs/>
    </w:rPr>
  </w:style>
  <w:style w:type="character" w:customStyle="1" w:styleId="WW8Num5z1">
    <w:name w:val="WW8Num5z1"/>
    <w:uiPriority w:val="99"/>
    <w:rPr>
      <w:rFonts w:ascii="Courier New" w:hAnsi="Courier New" w:cs="Courier New"/>
    </w:rPr>
  </w:style>
  <w:style w:type="character" w:customStyle="1" w:styleId="WW8Num5z2">
    <w:name w:val="WW8Num5z2"/>
    <w:uiPriority w:val="99"/>
    <w:rPr>
      <w:rFonts w:ascii="Wingdings" w:hAnsi="Wingdings" w:cs="Wingdings"/>
    </w:rPr>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4z3">
    <w:name w:val="WW8Num4z3"/>
    <w:uiPriority w:val="99"/>
    <w:rPr>
      <w:rFonts w:ascii="Symbol" w:hAnsi="Symbol" w:cs="Symbol"/>
    </w:rPr>
  </w:style>
  <w:style w:type="character" w:customStyle="1" w:styleId="WW8NumSt5z0">
    <w:name w:val="WW8NumSt5z0"/>
    <w:uiPriority w:val="99"/>
    <w:rPr>
      <w:rFonts w:ascii="Wingdings" w:hAnsi="Wingdings" w:cs="Wingdings"/>
    </w:rPr>
  </w:style>
  <w:style w:type="character" w:customStyle="1" w:styleId="WW8Num7z1">
    <w:name w:val="WW8Num7z1"/>
    <w:uiPriority w:val="99"/>
    <w:rPr>
      <w:rFonts w:ascii="Courier New" w:hAnsi="Courier New" w:cs="Courier New"/>
    </w:rPr>
  </w:style>
  <w:style w:type="character" w:customStyle="1" w:styleId="WW8Num7z2">
    <w:name w:val="WW8Num7z2"/>
    <w:uiPriority w:val="99"/>
    <w:rPr>
      <w:rFonts w:ascii="Wingdings" w:hAnsi="Wingdings" w:cs="Wingdings"/>
    </w:rPr>
  </w:style>
  <w:style w:type="character" w:customStyle="1" w:styleId="WW8Num9z1">
    <w:name w:val="WW8Num9z1"/>
    <w:uiPriority w:val="99"/>
    <w:rPr>
      <w:rFonts w:ascii="Courier New" w:hAnsi="Courier New" w:cs="Courier New"/>
    </w:rPr>
  </w:style>
  <w:style w:type="character" w:customStyle="1" w:styleId="WW8Num9z2">
    <w:name w:val="WW8Num9z2"/>
    <w:uiPriority w:val="99"/>
    <w:rPr>
      <w:rFonts w:ascii="Wingdings" w:hAnsi="Wingdings" w:cs="Wingdings"/>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cs="Wingdings"/>
    </w:rPr>
  </w:style>
  <w:style w:type="paragraph" w:customStyle="1" w:styleId="Heading">
    <w:name w:val="Heading"/>
    <w:basedOn w:val="Normal"/>
    <w:next w:val="BodyText"/>
    <w:uiPriority w:val="99"/>
    <w:pPr>
      <w:keepNext/>
      <w:widowControl w:val="0"/>
      <w:spacing w:before="240" w:after="120"/>
    </w:pPr>
    <w:rPr>
      <w:rFonts w:ascii="Nimbus Sans L" w:hAnsi="Nimbus Sans L" w:cs="Nimbus Sans L"/>
      <w:sz w:val="28"/>
      <w:szCs w:val="28"/>
      <w:lang w:val="en-US"/>
    </w:rPr>
  </w:style>
  <w:style w:type="paragraph" w:styleId="BodyText">
    <w:name w:val="Body Text"/>
    <w:basedOn w:val="Normal"/>
    <w:link w:val="BodyTextChar"/>
    <w:uiPriority w:val="99"/>
    <w:rPr>
      <w:rFonts w:cs="Times New Roman"/>
      <w:sz w:val="24"/>
      <w:szCs w:val="24"/>
    </w:rPr>
  </w:style>
  <w:style w:type="character" w:customStyle="1" w:styleId="BodyTextChar">
    <w:name w:val="Body Text Char"/>
    <w:basedOn w:val="DefaultParagraphFont"/>
    <w:link w:val="BodyText"/>
    <w:uiPriority w:val="99"/>
    <w:rPr>
      <w:rFonts w:ascii="Times New Roman" w:hAnsi="Times New Roman" w:cs="Times New Roman"/>
      <w:sz w:val="20"/>
      <w:szCs w:val="20"/>
      <w:lang w:eastAsia="ar-SA" w:bidi="ar-SA"/>
    </w:rPr>
  </w:style>
  <w:style w:type="paragraph" w:styleId="List">
    <w:name w:val="List"/>
    <w:basedOn w:val="BodyText"/>
    <w:uiPriority w:val="99"/>
    <w:rPr>
      <w:rFonts w:ascii="Tahoma" w:hAnsi="Tahoma" w:cs="Tahoma"/>
    </w:rPr>
  </w:style>
  <w:style w:type="paragraph" w:customStyle="1" w:styleId="Caption1">
    <w:name w:val="Caption1"/>
    <w:basedOn w:val="Normal"/>
    <w:uiPriority w:val="99"/>
    <w:pPr>
      <w:suppressLineNumbers/>
      <w:spacing w:before="120" w:after="120"/>
    </w:pPr>
    <w:rPr>
      <w:rFonts w:ascii="Tahoma" w:hAnsi="Tahoma" w:cs="Tahoma"/>
      <w:i/>
      <w:iCs/>
      <w:sz w:val="24"/>
      <w:szCs w:val="24"/>
    </w:rPr>
  </w:style>
  <w:style w:type="paragraph" w:customStyle="1" w:styleId="Index">
    <w:name w:val="Index"/>
    <w:basedOn w:val="Normal"/>
    <w:uiPriority w:val="99"/>
    <w:pPr>
      <w:suppressLineNumbers/>
    </w:pPr>
    <w:rPr>
      <w:rFonts w:ascii="Tahoma" w:hAnsi="Tahoma" w:cs="Tahoma"/>
    </w:rPr>
  </w:style>
  <w:style w:type="paragraph" w:styleId="Title">
    <w:name w:val="Title"/>
    <w:basedOn w:val="Normal"/>
    <w:next w:val="Subtitle"/>
    <w:link w:val="TitleChar"/>
    <w:uiPriority w:val="99"/>
    <w:qFormat/>
    <w:pPr>
      <w:jc w:val="center"/>
    </w:pPr>
    <w:rPr>
      <w:rFonts w:cs="Times New Roman"/>
      <w:b/>
      <w:bCs/>
      <w:sz w:val="24"/>
      <w:szCs w:val="24"/>
    </w:rPr>
  </w:style>
  <w:style w:type="character" w:customStyle="1" w:styleId="TitleChar">
    <w:name w:val="Title Char"/>
    <w:basedOn w:val="DefaultParagraphFont"/>
    <w:link w:val="Title"/>
    <w:uiPriority w:val="99"/>
    <w:rPr>
      <w:rFonts w:ascii="Cambria" w:hAnsi="Cambria" w:cs="Cambria"/>
      <w:b/>
      <w:bCs/>
      <w:kern w:val="28"/>
      <w:sz w:val="32"/>
      <w:szCs w:val="32"/>
      <w:lang w:eastAsia="ar-SA" w:bidi="ar-SA"/>
    </w:rPr>
  </w:style>
  <w:style w:type="paragraph" w:styleId="Subtitle">
    <w:name w:val="Subtitle"/>
    <w:basedOn w:val="Normal"/>
    <w:next w:val="BodyText"/>
    <w:link w:val="SubtitleChar"/>
    <w:uiPriority w:val="99"/>
    <w:qFormat/>
    <w:rPr>
      <w:rFonts w:ascii="Comic Sans MS" w:hAnsi="Comic Sans MS" w:cs="Comic Sans MS"/>
      <w:b/>
      <w:bCs/>
      <w:sz w:val="28"/>
      <w:szCs w:val="28"/>
      <w:u w:val="single"/>
    </w:rPr>
  </w:style>
  <w:style w:type="character" w:customStyle="1" w:styleId="SubtitleChar">
    <w:name w:val="Subtitle Char"/>
    <w:basedOn w:val="DefaultParagraphFont"/>
    <w:link w:val="Subtitle"/>
    <w:uiPriority w:val="99"/>
    <w:rPr>
      <w:rFonts w:ascii="Cambria" w:hAnsi="Cambria" w:cs="Cambria"/>
      <w:sz w:val="24"/>
      <w:szCs w:val="24"/>
      <w:lang w:eastAsia="ar-SA" w:bidi="ar-SA"/>
    </w:rPr>
  </w:style>
  <w:style w:type="paragraph" w:styleId="Header">
    <w:name w:val="header"/>
    <w:basedOn w:val="Normal"/>
    <w:link w:val="HeaderChar"/>
    <w:uiPriority w:val="99"/>
    <w:pPr>
      <w:tabs>
        <w:tab w:val="center" w:pos="4536"/>
        <w:tab w:val="right" w:pos="9072"/>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0"/>
      <w:szCs w:val="20"/>
      <w:lang w:eastAsia="ar-SA" w:bidi="ar-SA"/>
    </w:rPr>
  </w:style>
  <w:style w:type="paragraph" w:styleId="Footer">
    <w:name w:val="footer"/>
    <w:basedOn w:val="Normal"/>
    <w:link w:val="FooterChar"/>
    <w:uiPriority w:val="99"/>
    <w:pPr>
      <w:tabs>
        <w:tab w:val="center" w:pos="4536"/>
        <w:tab w:val="right" w:pos="9072"/>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0"/>
      <w:szCs w:val="20"/>
      <w:lang w:eastAsia="ar-SA" w:bidi="ar-SA"/>
    </w:rPr>
  </w:style>
  <w:style w:type="paragraph" w:customStyle="1" w:styleId="Merknadstekst1">
    <w:name w:val="Merknadstekst1"/>
    <w:basedOn w:val="Normal"/>
    <w:uiPriority w:val="99"/>
    <w:rPr>
      <w:rFonts w:cs="Times New Roman"/>
    </w:rPr>
  </w:style>
  <w:style w:type="paragraph" w:customStyle="1" w:styleId="Brdtekst21">
    <w:name w:val="Brødtekst 21"/>
    <w:basedOn w:val="Normal"/>
    <w:uiPriority w:val="99"/>
    <w:pPr>
      <w:jc w:val="both"/>
    </w:pPr>
    <w:rPr>
      <w:rFonts w:ascii="Comic Sans MS" w:hAnsi="Comic Sans MS" w:cs="Comic Sans MS"/>
      <w:sz w:val="24"/>
      <w:szCs w:val="24"/>
    </w:rPr>
  </w:style>
  <w:style w:type="paragraph" w:customStyle="1" w:styleId="Brdtekst31">
    <w:name w:val="Brødtekst 31"/>
    <w:basedOn w:val="Normal"/>
    <w:uiPriority w:val="99"/>
    <w:pPr>
      <w:jc w:val="both"/>
    </w:pPr>
    <w:rPr>
      <w:rFonts w:ascii="Comic Sans MS" w:hAnsi="Comic Sans MS" w:cs="Comic Sans MS"/>
    </w:rPr>
  </w:style>
  <w:style w:type="paragraph" w:styleId="BodyTextIndent">
    <w:name w:val="Body Text Indent"/>
    <w:basedOn w:val="Normal"/>
    <w:link w:val="BodyTextIndentChar"/>
    <w:uiPriority w:val="99"/>
    <w:pPr>
      <w:ind w:left="708" w:hanging="708"/>
      <w:jc w:val="both"/>
    </w:pPr>
    <w:rPr>
      <w:rFonts w:ascii="Comic Sans MS" w:hAnsi="Comic Sans MS" w:cs="Comic Sans MS"/>
    </w:rPr>
  </w:style>
  <w:style w:type="character" w:customStyle="1" w:styleId="BodyTextIndentChar">
    <w:name w:val="Body Text Indent Char"/>
    <w:basedOn w:val="DefaultParagraphFont"/>
    <w:link w:val="BodyTextIndent"/>
    <w:uiPriority w:val="99"/>
    <w:rPr>
      <w:rFonts w:ascii="Times New Roman" w:hAnsi="Times New Roman" w:cs="Times New Roman"/>
      <w:sz w:val="20"/>
      <w:szCs w:val="20"/>
      <w:lang w:eastAsia="ar-SA" w:bidi="ar-SA"/>
    </w:rPr>
  </w:style>
  <w:style w:type="paragraph" w:customStyle="1" w:styleId="xl24">
    <w:name w:val="xl24"/>
    <w:basedOn w:val="Normal"/>
    <w:uiPriority w:val="99"/>
    <w:pPr>
      <w:pBdr>
        <w:top w:val="single" w:sz="4" w:space="0" w:color="000000"/>
        <w:left w:val="single" w:sz="4" w:space="0" w:color="000000"/>
        <w:bottom w:val="double" w:sz="2" w:space="0" w:color="000000"/>
        <w:right w:val="single" w:sz="4" w:space="0" w:color="000000"/>
      </w:pBdr>
      <w:spacing w:before="100" w:after="100"/>
    </w:pPr>
    <w:rPr>
      <w:rFonts w:ascii="Arial" w:hAnsi="Arial" w:cs="Arial"/>
      <w:b/>
      <w:bCs/>
      <w:sz w:val="24"/>
      <w:szCs w:val="24"/>
    </w:rPr>
  </w:style>
  <w:style w:type="paragraph" w:customStyle="1" w:styleId="xl25">
    <w:name w:val="xl25"/>
    <w:basedOn w:val="Normal"/>
    <w:uiPriority w:val="99"/>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4"/>
      <w:szCs w:val="24"/>
    </w:rPr>
  </w:style>
  <w:style w:type="paragraph" w:customStyle="1" w:styleId="xl26">
    <w:name w:val="xl26"/>
    <w:basedOn w:val="Normal"/>
    <w:uiPriority w:val="99"/>
    <w:pPr>
      <w:pBdr>
        <w:top w:val="single" w:sz="4" w:space="0" w:color="000000"/>
        <w:left w:val="single" w:sz="4" w:space="0" w:color="000000"/>
        <w:bottom w:val="single" w:sz="4" w:space="0" w:color="000000"/>
        <w:right w:val="single" w:sz="4" w:space="0" w:color="000000"/>
      </w:pBdr>
      <w:spacing w:before="100" w:after="100"/>
    </w:pPr>
    <w:rPr>
      <w:rFonts w:ascii="Arial" w:hAnsi="Arial" w:cs="Arial"/>
      <w:b/>
      <w:bCs/>
      <w:sz w:val="24"/>
      <w:szCs w:val="24"/>
    </w:rPr>
  </w:style>
  <w:style w:type="paragraph" w:customStyle="1" w:styleId="xl27">
    <w:name w:val="xl27"/>
    <w:basedOn w:val="Normal"/>
    <w:uiPriority w:val="99"/>
    <w:pPr>
      <w:pBdr>
        <w:top w:val="single" w:sz="4" w:space="0" w:color="000000"/>
        <w:left w:val="single" w:sz="4" w:space="0" w:color="000000"/>
        <w:bottom w:val="double" w:sz="2" w:space="0" w:color="000000"/>
        <w:right w:val="single" w:sz="4" w:space="0" w:color="000000"/>
      </w:pBdr>
      <w:spacing w:before="100" w:after="100"/>
    </w:pPr>
    <w:rPr>
      <w:rFonts w:ascii="Arial" w:hAnsi="Arial" w:cs="Arial"/>
      <w:b/>
      <w:bCs/>
      <w:sz w:val="24"/>
      <w:szCs w:val="24"/>
    </w:rPr>
  </w:style>
  <w:style w:type="paragraph" w:customStyle="1" w:styleId="xl28">
    <w:name w:val="xl28"/>
    <w:basedOn w:val="Normal"/>
    <w:uiPriority w:val="99"/>
    <w:pPr>
      <w:pBdr>
        <w:top w:val="single" w:sz="4" w:space="0" w:color="000000"/>
        <w:left w:val="single" w:sz="4" w:space="0" w:color="000000"/>
        <w:bottom w:val="single" w:sz="4" w:space="0" w:color="000000"/>
        <w:right w:val="single" w:sz="4" w:space="0" w:color="000000"/>
      </w:pBdr>
      <w:spacing w:before="100" w:after="100"/>
    </w:pPr>
    <w:rPr>
      <w:rFonts w:ascii="Arial" w:hAnsi="Arial" w:cs="Arial"/>
      <w:b/>
      <w:bCs/>
      <w:sz w:val="24"/>
      <w:szCs w:val="24"/>
    </w:rPr>
  </w:style>
  <w:style w:type="paragraph" w:customStyle="1" w:styleId="xl29">
    <w:name w:val="xl29"/>
    <w:basedOn w:val="Normal"/>
    <w:uiPriority w:val="99"/>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24"/>
      <w:szCs w:val="24"/>
    </w:rPr>
  </w:style>
  <w:style w:type="paragraph" w:customStyle="1" w:styleId="xl30">
    <w:name w:val="xl30"/>
    <w:basedOn w:val="Normal"/>
    <w:uiPriority w:val="99"/>
    <w:pPr>
      <w:pBdr>
        <w:top w:val="single" w:sz="4" w:space="0" w:color="000000"/>
        <w:left w:val="single" w:sz="4" w:space="0" w:color="000000"/>
        <w:bottom w:val="double" w:sz="2" w:space="0" w:color="000000"/>
        <w:right w:val="single" w:sz="4" w:space="0" w:color="000000"/>
      </w:pBdr>
      <w:spacing w:before="100" w:after="100"/>
    </w:pPr>
    <w:rPr>
      <w:rFonts w:ascii="Arial" w:hAnsi="Arial" w:cs="Arial"/>
      <w:b/>
      <w:bCs/>
      <w:sz w:val="28"/>
      <w:szCs w:val="28"/>
    </w:rPr>
  </w:style>
  <w:style w:type="paragraph" w:customStyle="1" w:styleId="xl31">
    <w:name w:val="xl31"/>
    <w:basedOn w:val="Normal"/>
    <w:uiPriority w:val="99"/>
    <w:pPr>
      <w:pBdr>
        <w:top w:val="single" w:sz="4" w:space="0" w:color="000000"/>
        <w:left w:val="single" w:sz="4" w:space="0" w:color="000000"/>
        <w:bottom w:val="double" w:sz="2" w:space="0" w:color="000000"/>
        <w:right w:val="single" w:sz="4" w:space="0" w:color="000000"/>
      </w:pBdr>
      <w:spacing w:before="100" w:after="100"/>
    </w:pPr>
    <w:rPr>
      <w:rFonts w:ascii="Arial" w:hAnsi="Arial" w:cs="Arial"/>
      <w:b/>
      <w:bCs/>
      <w:sz w:val="28"/>
      <w:szCs w:val="28"/>
    </w:rPr>
  </w:style>
  <w:style w:type="paragraph" w:customStyle="1" w:styleId="xl32">
    <w:name w:val="xl32"/>
    <w:basedOn w:val="Normal"/>
    <w:uiPriority w:val="99"/>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4"/>
      <w:szCs w:val="24"/>
    </w:rPr>
  </w:style>
  <w:style w:type="paragraph" w:customStyle="1" w:styleId="xl33">
    <w:name w:val="xl33"/>
    <w:basedOn w:val="Normal"/>
    <w:uiPriority w:val="99"/>
    <w:pPr>
      <w:spacing w:before="100" w:after="100"/>
    </w:pPr>
    <w:rPr>
      <w:rFonts w:ascii="Arial" w:hAnsi="Arial" w:cs="Arial"/>
      <w:b/>
      <w:bCs/>
      <w:sz w:val="52"/>
      <w:szCs w:val="52"/>
    </w:rPr>
  </w:style>
  <w:style w:type="paragraph" w:customStyle="1" w:styleId="xl34">
    <w:name w:val="xl34"/>
    <w:basedOn w:val="Normal"/>
    <w:uiPriority w:val="99"/>
    <w:pPr>
      <w:spacing w:before="100" w:after="100"/>
    </w:pPr>
    <w:rPr>
      <w:rFonts w:ascii="Arial" w:hAnsi="Arial" w:cs="Arial"/>
      <w:sz w:val="24"/>
      <w:szCs w:val="24"/>
    </w:rPr>
  </w:style>
  <w:style w:type="paragraph" w:customStyle="1" w:styleId="xl35">
    <w:name w:val="xl35"/>
    <w:basedOn w:val="Normal"/>
    <w:uiPriority w:val="99"/>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4"/>
      <w:szCs w:val="24"/>
    </w:rPr>
  </w:style>
  <w:style w:type="paragraph" w:customStyle="1" w:styleId="xl36">
    <w:name w:val="xl36"/>
    <w:basedOn w:val="Normal"/>
    <w:uiPriority w:val="99"/>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4"/>
      <w:szCs w:val="24"/>
    </w:rPr>
  </w:style>
  <w:style w:type="paragraph" w:customStyle="1" w:styleId="xl37">
    <w:name w:val="xl37"/>
    <w:basedOn w:val="Normal"/>
    <w:uiPriority w:val="99"/>
    <w:pPr>
      <w:pBdr>
        <w:top w:val="single" w:sz="4" w:space="0" w:color="000000"/>
        <w:left w:val="single" w:sz="4" w:space="0" w:color="000000"/>
        <w:bottom w:val="double" w:sz="2" w:space="0" w:color="000000"/>
        <w:right w:val="single" w:sz="4" w:space="0" w:color="000000"/>
      </w:pBdr>
      <w:spacing w:before="100" w:after="100"/>
    </w:pPr>
    <w:rPr>
      <w:rFonts w:ascii="Arial" w:hAnsi="Arial" w:cs="Arial"/>
      <w:b/>
      <w:bCs/>
      <w:sz w:val="28"/>
      <w:szCs w:val="28"/>
    </w:rPr>
  </w:style>
  <w:style w:type="paragraph" w:customStyle="1" w:styleId="xl38">
    <w:name w:val="xl38"/>
    <w:basedOn w:val="Normal"/>
    <w:uiPriority w:val="99"/>
    <w:pPr>
      <w:spacing w:before="100" w:after="100"/>
    </w:pPr>
    <w:rPr>
      <w:rFonts w:ascii="Arial" w:hAnsi="Arial" w:cs="Arial"/>
      <w:sz w:val="52"/>
      <w:szCs w:val="52"/>
    </w:rPr>
  </w:style>
  <w:style w:type="paragraph" w:customStyle="1" w:styleId="xl39">
    <w:name w:val="xl39"/>
    <w:basedOn w:val="Normal"/>
    <w:uiPriority w:val="99"/>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24"/>
      <w:szCs w:val="24"/>
    </w:rPr>
  </w:style>
  <w:style w:type="paragraph" w:customStyle="1" w:styleId="xl40">
    <w:name w:val="xl40"/>
    <w:basedOn w:val="Normal"/>
    <w:uiPriority w:val="99"/>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4"/>
      <w:szCs w:val="24"/>
    </w:rPr>
  </w:style>
  <w:style w:type="paragraph" w:customStyle="1" w:styleId="xl41">
    <w:name w:val="xl41"/>
    <w:basedOn w:val="Normal"/>
    <w:uiPriority w:val="99"/>
    <w:pPr>
      <w:pBdr>
        <w:top w:val="single" w:sz="4" w:space="0" w:color="000000"/>
        <w:left w:val="single" w:sz="4" w:space="0" w:color="000000"/>
        <w:bottom w:val="single" w:sz="4" w:space="0" w:color="000000"/>
        <w:right w:val="single" w:sz="4" w:space="0" w:color="000000"/>
      </w:pBdr>
      <w:spacing w:before="100" w:after="100"/>
    </w:pPr>
    <w:rPr>
      <w:rFonts w:ascii="Arial" w:hAnsi="Arial" w:cs="Arial"/>
      <w:b/>
      <w:bCs/>
      <w:sz w:val="24"/>
      <w:szCs w:val="24"/>
    </w:rPr>
  </w:style>
  <w:style w:type="paragraph" w:customStyle="1" w:styleId="xl43">
    <w:name w:val="xl43"/>
    <w:basedOn w:val="Normal"/>
    <w:uiPriority w:val="99"/>
    <w:pPr>
      <w:pBdr>
        <w:top w:val="single" w:sz="4" w:space="0" w:color="000000"/>
        <w:left w:val="single" w:sz="4" w:space="0" w:color="000000"/>
        <w:bottom w:val="single" w:sz="4" w:space="0" w:color="000000"/>
        <w:right w:val="single" w:sz="4" w:space="0" w:color="000000"/>
      </w:pBdr>
      <w:spacing w:before="100" w:after="100"/>
    </w:pPr>
    <w:rPr>
      <w:rFonts w:ascii="Arial" w:hAnsi="Arial" w:cs="Arial"/>
      <w:b/>
      <w:bCs/>
      <w:sz w:val="24"/>
      <w:szCs w:val="24"/>
    </w:rPr>
  </w:style>
  <w:style w:type="paragraph" w:customStyle="1" w:styleId="xl44">
    <w:name w:val="xl44"/>
    <w:basedOn w:val="Normal"/>
    <w:uiPriority w:val="99"/>
    <w:pPr>
      <w:spacing w:before="100" w:after="100"/>
    </w:pPr>
    <w:rPr>
      <w:rFonts w:ascii="Arial" w:hAnsi="Arial" w:cs="Arial"/>
      <w:b/>
      <w:bCs/>
      <w:sz w:val="24"/>
      <w:szCs w:val="24"/>
    </w:rPr>
  </w:style>
  <w:style w:type="paragraph" w:customStyle="1" w:styleId="xl45">
    <w:name w:val="xl45"/>
    <w:basedOn w:val="Normal"/>
    <w:uiPriority w:val="99"/>
    <w:pPr>
      <w:spacing w:before="100" w:after="100"/>
      <w:jc w:val="right"/>
      <w:textAlignment w:val="top"/>
    </w:pPr>
    <w:rPr>
      <w:rFonts w:ascii="Arial" w:hAnsi="Arial" w:cs="Arial"/>
      <w:b/>
      <w:bCs/>
      <w:sz w:val="24"/>
      <w:szCs w:val="24"/>
    </w:rPr>
  </w:style>
  <w:style w:type="paragraph" w:customStyle="1" w:styleId="xl46">
    <w:name w:val="xl46"/>
    <w:basedOn w:val="Normal"/>
    <w:uiPriority w:val="99"/>
    <w:pPr>
      <w:pBdr>
        <w:top w:val="single" w:sz="4" w:space="0" w:color="000000"/>
        <w:left w:val="single" w:sz="4" w:space="0" w:color="000000"/>
        <w:bottom w:val="single" w:sz="4" w:space="0" w:color="000000"/>
        <w:right w:val="single" w:sz="4" w:space="0" w:color="000000"/>
      </w:pBdr>
      <w:spacing w:before="100" w:after="100"/>
      <w:jc w:val="right"/>
      <w:textAlignment w:val="top"/>
    </w:pPr>
    <w:rPr>
      <w:rFonts w:ascii="Arial" w:hAnsi="Arial" w:cs="Arial"/>
      <w:sz w:val="24"/>
      <w:szCs w:val="24"/>
    </w:rPr>
  </w:style>
  <w:style w:type="paragraph" w:customStyle="1" w:styleId="xl47">
    <w:name w:val="xl47"/>
    <w:basedOn w:val="Normal"/>
    <w:uiPriority w:val="99"/>
    <w:pPr>
      <w:pBdr>
        <w:top w:val="single" w:sz="4" w:space="0" w:color="000000"/>
        <w:left w:val="single" w:sz="4" w:space="0" w:color="000000"/>
        <w:bottom w:val="single" w:sz="4" w:space="0" w:color="000000"/>
        <w:right w:val="single" w:sz="4" w:space="0" w:color="000000"/>
      </w:pBdr>
      <w:spacing w:before="100" w:after="100"/>
      <w:jc w:val="right"/>
    </w:pPr>
    <w:rPr>
      <w:rFonts w:ascii="Arial" w:hAnsi="Arial" w:cs="Arial"/>
      <w:sz w:val="24"/>
      <w:szCs w:val="24"/>
    </w:rPr>
  </w:style>
  <w:style w:type="paragraph" w:customStyle="1" w:styleId="xl48">
    <w:name w:val="xl48"/>
    <w:basedOn w:val="Normal"/>
    <w:uiPriority w:val="99"/>
    <w:pPr>
      <w:pBdr>
        <w:top w:val="single" w:sz="4" w:space="0" w:color="000000"/>
        <w:left w:val="single" w:sz="4" w:space="0" w:color="000000"/>
        <w:bottom w:val="single" w:sz="4" w:space="0" w:color="000000"/>
      </w:pBdr>
      <w:spacing w:before="100" w:after="100"/>
    </w:pPr>
    <w:rPr>
      <w:rFonts w:ascii="Arial Unicode MS" w:hAnsi="Arial Unicode MS" w:cs="Arial Unicode MS"/>
      <w:b/>
      <w:bCs/>
      <w:sz w:val="24"/>
      <w:szCs w:val="24"/>
    </w:rPr>
  </w:style>
  <w:style w:type="paragraph" w:customStyle="1" w:styleId="xl49">
    <w:name w:val="xl49"/>
    <w:basedOn w:val="Normal"/>
    <w:uiPriority w:val="99"/>
    <w:pPr>
      <w:pBdr>
        <w:top w:val="single" w:sz="4" w:space="0" w:color="000000"/>
        <w:left w:val="single" w:sz="4" w:space="0" w:color="000000"/>
        <w:bottom w:val="single" w:sz="4" w:space="0" w:color="000000"/>
        <w:right w:val="single" w:sz="4" w:space="0" w:color="000000"/>
      </w:pBdr>
      <w:spacing w:before="100" w:after="100"/>
      <w:textAlignment w:val="top"/>
    </w:pPr>
    <w:rPr>
      <w:rFonts w:ascii="Arial" w:hAnsi="Arial" w:cs="Arial"/>
      <w:b/>
      <w:bCs/>
      <w:sz w:val="24"/>
      <w:szCs w:val="24"/>
    </w:rPr>
  </w:style>
  <w:style w:type="paragraph" w:customStyle="1" w:styleId="xl50">
    <w:name w:val="xl50"/>
    <w:basedOn w:val="Normal"/>
    <w:uiPriority w:val="99"/>
    <w:pPr>
      <w:pBdr>
        <w:top w:val="single" w:sz="4" w:space="0" w:color="000000"/>
        <w:left w:val="single" w:sz="4" w:space="0" w:color="000000"/>
        <w:bottom w:val="single" w:sz="4" w:space="0" w:color="000000"/>
        <w:right w:val="single" w:sz="4" w:space="0" w:color="000000"/>
      </w:pBdr>
      <w:spacing w:before="100" w:after="100"/>
      <w:jc w:val="right"/>
      <w:textAlignment w:val="top"/>
    </w:pPr>
    <w:rPr>
      <w:rFonts w:cs="Times New Roman"/>
      <w:b/>
      <w:bCs/>
      <w:sz w:val="24"/>
      <w:szCs w:val="24"/>
    </w:rPr>
  </w:style>
  <w:style w:type="paragraph" w:customStyle="1" w:styleId="xl51">
    <w:name w:val="xl51"/>
    <w:basedOn w:val="Normal"/>
    <w:uiPriority w:val="99"/>
    <w:pPr>
      <w:spacing w:before="100" w:after="100"/>
    </w:pPr>
    <w:rPr>
      <w:rFonts w:ascii="Arial Unicode MS" w:hAnsi="Arial Unicode MS" w:cs="Arial Unicode MS"/>
      <w:b/>
      <w:bCs/>
      <w:sz w:val="24"/>
      <w:szCs w:val="24"/>
    </w:rPr>
  </w:style>
  <w:style w:type="paragraph" w:customStyle="1" w:styleId="xl42">
    <w:name w:val="xl42"/>
    <w:basedOn w:val="Normal"/>
    <w:uiPriority w:val="99"/>
    <w:pPr>
      <w:spacing w:before="100" w:after="100"/>
    </w:pPr>
    <w:rPr>
      <w:rFonts w:ascii="Arial Unicode MS" w:hAnsi="Arial Unicode MS" w:cs="Arial Unicode MS"/>
      <w:sz w:val="44"/>
      <w:szCs w:val="44"/>
    </w:rPr>
  </w:style>
  <w:style w:type="paragraph" w:customStyle="1" w:styleId="Brdtekstinnrykk21">
    <w:name w:val="Brødtekstinnrykk 21"/>
    <w:basedOn w:val="Normal"/>
    <w:uiPriority w:val="99"/>
    <w:pPr>
      <w:ind w:left="2832"/>
    </w:pPr>
    <w:rPr>
      <w:rFonts w:ascii="Comic Sans MS" w:hAnsi="Comic Sans MS" w:cs="Comic Sans MS"/>
    </w:rPr>
  </w:style>
  <w:style w:type="paragraph" w:customStyle="1" w:styleId="DefaultText">
    <w:name w:val="Default Text"/>
    <w:basedOn w:val="Normal"/>
    <w:uiPriority w:val="99"/>
    <w:pPr>
      <w:autoSpaceDE w:val="0"/>
    </w:pPr>
    <w:rPr>
      <w:rFonts w:cs="Times New Roman"/>
      <w:sz w:val="24"/>
      <w:szCs w:val="24"/>
      <w:lang w:val="en-US"/>
    </w:rPr>
  </w:style>
  <w:style w:type="paragraph" w:customStyle="1" w:styleId="Blokktekst1">
    <w:name w:val="Blokktekst1"/>
    <w:basedOn w:val="Normal"/>
    <w:uiPriority w:val="99"/>
    <w:pPr>
      <w:ind w:left="142" w:right="-70"/>
    </w:pPr>
    <w:rPr>
      <w:rFonts w:ascii="Comic Sans MS" w:hAnsi="Comic Sans MS" w:cs="Comic Sans MS"/>
      <w:sz w:val="18"/>
      <w:szCs w:val="18"/>
    </w:rPr>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rPr>
      <w:rFonts w:ascii="Times New Roman" w:hAnsi="Times New Roman" w:cs="Times New Roman"/>
      <w:sz w:val="20"/>
      <w:szCs w:val="20"/>
      <w:lang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lang w:eastAsia="ar-SA" w:bidi="ar-SA"/>
    </w:rPr>
  </w:style>
  <w:style w:type="paragraph" w:customStyle="1" w:styleId="TableContents">
    <w:name w:val="Table Contents"/>
    <w:basedOn w:val="Normal"/>
    <w:uiPriority w:val="99"/>
    <w:pPr>
      <w:suppressLineNumbers/>
    </w:pPr>
    <w:rPr>
      <w:rFonts w:cs="Times New Roman"/>
    </w:rPr>
  </w:style>
  <w:style w:type="paragraph" w:customStyle="1" w:styleId="TableHeading">
    <w:name w:val="Table Heading"/>
    <w:basedOn w:val="TableContents"/>
    <w:uiPriority w:val="99"/>
    <w:pPr>
      <w:jc w:val="center"/>
    </w:pPr>
    <w:rPr>
      <w:b/>
      <w:bCs/>
    </w:rPr>
  </w:style>
  <w:style w:type="paragraph" w:customStyle="1" w:styleId="HorizontalLine">
    <w:name w:val="Horizontal Line"/>
    <w:basedOn w:val="Normal"/>
    <w:next w:val="BodyText"/>
    <w:uiPriority w:val="99"/>
    <w:pPr>
      <w:suppressLineNumbers/>
      <w:pBdr>
        <w:bottom w:val="double" w:sz="2" w:space="0" w:color="808080"/>
      </w:pBdr>
      <w:spacing w:after="283"/>
    </w:pPr>
    <w:rPr>
      <w:rFonts w:cs="Times New Roman"/>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TotalTime>
  <Pages>6</Pages>
  <Words>1755</Words>
  <Characters>10005</Characters>
  <Application>Microsoft Office Outlook</Application>
  <DocSecurity>0</DocSecurity>
  <Lines>0</Lines>
  <Paragraphs>0</Paragraphs>
  <ScaleCrop>false</ScaleCrop>
  <Company>Kongsberg Defence &amp; Aerospace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ÅRSBERETNING  FOR IL TYRVING</dc:title>
  <dc:subject/>
  <dc:creator>Alf Pettersen</dc:creator>
  <cp:keywords/>
  <dc:description/>
  <cp:lastModifiedBy>Alf Pettersen</cp:lastModifiedBy>
  <cp:revision>13</cp:revision>
  <dcterms:created xsi:type="dcterms:W3CDTF">2011-01-24T20:06:00Z</dcterms:created>
  <dcterms:modified xsi:type="dcterms:W3CDTF">2011-01-31T20:43:00Z</dcterms:modified>
</cp:coreProperties>
</file>